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DF5" w:rsidRDefault="0013315D" w:rsidP="00F121D2">
      <w:pPr>
        <w:jc w:val="right"/>
        <w:rPr>
          <w:rFonts w:ascii="Times New Roman" w:hAnsi="Times New Roman"/>
          <w:b/>
          <w:sz w:val="32"/>
          <w:bdr w:val="single" w:sz="4" w:space="0" w:color="auto"/>
        </w:rPr>
      </w:pPr>
      <w:r>
        <w:rPr>
          <w:rFonts w:ascii="Times New Roman" w:hAnsi="Times New Roman"/>
          <w:b/>
          <w:sz w:val="32"/>
          <w:bdr w:val="single" w:sz="4" w:space="0" w:color="auto"/>
        </w:rPr>
        <w:t>#208</w:t>
      </w:r>
    </w:p>
    <w:p w:rsidR="008E1A21" w:rsidRPr="00474BF3" w:rsidRDefault="008E1A21" w:rsidP="0086025A">
      <w:pPr>
        <w:ind w:left="-900"/>
        <w:jc w:val="center"/>
        <w:rPr>
          <w:rFonts w:ascii="Times New Roman" w:hAnsi="Times New Roman"/>
          <w:b/>
          <w:sz w:val="28"/>
          <w:u w:val="single"/>
        </w:rPr>
      </w:pPr>
      <w:r w:rsidRPr="00474BF3">
        <w:rPr>
          <w:rFonts w:ascii="Times New Roman" w:hAnsi="Times New Roman"/>
          <w:b/>
          <w:sz w:val="28"/>
          <w:u w:val="single"/>
        </w:rPr>
        <w:t>The Cold War (1945-1991)</w:t>
      </w:r>
    </w:p>
    <w:p w:rsidR="008E1A21" w:rsidRPr="0086025A" w:rsidRDefault="00474BF3" w:rsidP="0086025A">
      <w:pPr>
        <w:ind w:left="-90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3820160</wp:posOffset>
            </wp:positionH>
            <wp:positionV relativeFrom="paragraph">
              <wp:posOffset>949960</wp:posOffset>
            </wp:positionV>
            <wp:extent cx="2060575" cy="1541780"/>
            <wp:effectExtent l="25400" t="0" r="0" b="0"/>
            <wp:wrapSquare wrapText="bothSides"/>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srcRect/>
                    <a:stretch>
                      <a:fillRect/>
                    </a:stretch>
                  </pic:blipFill>
                  <pic:spPr bwMode="auto">
                    <a:xfrm>
                      <a:off x="0" y="0"/>
                      <a:ext cx="2060575" cy="1541780"/>
                    </a:xfrm>
                    <a:prstGeom prst="rect">
                      <a:avLst/>
                    </a:prstGeom>
                    <a:noFill/>
                    <a:ln w="9525">
                      <a:noFill/>
                      <a:miter lim="800000"/>
                      <a:headEnd/>
                      <a:tailEnd/>
                    </a:ln>
                  </pic:spPr>
                </pic:pic>
              </a:graphicData>
            </a:graphic>
          </wp:anchor>
        </w:drawing>
      </w:r>
      <w:r w:rsidR="002251DA">
        <w:rPr>
          <w:rFonts w:ascii="Times New Roman" w:hAnsi="Times New Roman"/>
        </w:rPr>
        <w:tab/>
        <w:t xml:space="preserve">   </w:t>
      </w:r>
      <w:r w:rsidR="0013315D" w:rsidRPr="0086025A">
        <w:rPr>
          <w:rFonts w:ascii="Times New Roman" w:hAnsi="Times New Roman"/>
        </w:rPr>
        <w:t>As WWII came to a close, the world hoped for</w:t>
      </w:r>
      <w:r w:rsidR="002251DA">
        <w:rPr>
          <w:rFonts w:ascii="Times New Roman" w:hAnsi="Times New Roman"/>
        </w:rPr>
        <w:t xml:space="preserve"> </w:t>
      </w:r>
      <w:r w:rsidR="008E1A21" w:rsidRPr="0086025A">
        <w:rPr>
          <w:rFonts w:ascii="Times New Roman" w:hAnsi="Times New Roman"/>
        </w:rPr>
        <w:t>peace... but t</w:t>
      </w:r>
      <w:r w:rsidR="0013315D" w:rsidRPr="0086025A">
        <w:rPr>
          <w:rFonts w:ascii="Times New Roman" w:hAnsi="Times New Roman"/>
        </w:rPr>
        <w:t>hat peace never came.  After WWII</w:t>
      </w:r>
      <w:r w:rsidR="008E1A21" w:rsidRPr="0086025A">
        <w:rPr>
          <w:rFonts w:ascii="Times New Roman" w:hAnsi="Times New Roman"/>
        </w:rPr>
        <w:t>, the once-mighty nations of Japan, Germany, and Great Britain lay in ruins.  Only two nations came out of the war strong enough to lead the war: these "</w:t>
      </w:r>
      <w:r w:rsidR="008E1A21" w:rsidRPr="002251DA">
        <w:rPr>
          <w:rFonts w:ascii="Times New Roman" w:hAnsi="Times New Roman"/>
          <w:i/>
          <w:u w:val="single"/>
        </w:rPr>
        <w:t>superpowers</w:t>
      </w:r>
      <w:r w:rsidR="008E1A21" w:rsidRPr="0086025A">
        <w:rPr>
          <w:rFonts w:ascii="Times New Roman" w:hAnsi="Times New Roman"/>
        </w:rPr>
        <w:t xml:space="preserve">" were the United States and the Soviet Union.  Unfortunately, the United States and the Soviet Union had deeply different ideas, values, and ambitions.  Their differences would lead to the </w:t>
      </w:r>
      <w:r w:rsidR="008E1A21" w:rsidRPr="0086025A">
        <w:rPr>
          <w:rFonts w:ascii="Times New Roman" w:hAnsi="Times New Roman"/>
          <w:u w:val="single"/>
        </w:rPr>
        <w:t>Cold War</w:t>
      </w:r>
      <w:r w:rsidR="008E1A21" w:rsidRPr="0086025A">
        <w:rPr>
          <w:rFonts w:ascii="Times New Roman" w:hAnsi="Times New Roman"/>
        </w:rPr>
        <w:t xml:space="preserve">, which would last more than 40 years and would include smaller wars such as the </w:t>
      </w:r>
      <w:r w:rsidR="008E1A21" w:rsidRPr="0086025A">
        <w:rPr>
          <w:rFonts w:ascii="Times New Roman" w:hAnsi="Times New Roman"/>
          <w:u w:val="single"/>
        </w:rPr>
        <w:t>Korean War</w:t>
      </w:r>
      <w:r w:rsidR="008E1A21" w:rsidRPr="0086025A">
        <w:rPr>
          <w:rFonts w:ascii="Times New Roman" w:hAnsi="Times New Roman"/>
        </w:rPr>
        <w:t xml:space="preserve"> and </w:t>
      </w:r>
      <w:r w:rsidR="008E1A21" w:rsidRPr="0086025A">
        <w:rPr>
          <w:rFonts w:ascii="Times New Roman" w:hAnsi="Times New Roman"/>
          <w:u w:val="single"/>
        </w:rPr>
        <w:t>Vietnam</w:t>
      </w:r>
      <w:r w:rsidR="002251DA">
        <w:rPr>
          <w:rFonts w:ascii="Times New Roman" w:hAnsi="Times New Roman"/>
          <w:u w:val="single"/>
        </w:rPr>
        <w:t xml:space="preserve"> War</w:t>
      </w:r>
      <w:r w:rsidR="008E1A21" w:rsidRPr="0086025A">
        <w:rPr>
          <w:rFonts w:ascii="Times New Roman" w:hAnsi="Times New Roman"/>
        </w:rPr>
        <w:t xml:space="preserve">. </w:t>
      </w:r>
    </w:p>
    <w:p w:rsidR="008E1A21" w:rsidRPr="00A33498" w:rsidRDefault="008E1A21" w:rsidP="0086025A">
      <w:pPr>
        <w:ind w:left="-900"/>
        <w:rPr>
          <w:rFonts w:ascii="Times New Roman" w:hAnsi="Times New Roman"/>
          <w:sz w:val="16"/>
        </w:rPr>
      </w:pPr>
    </w:p>
    <w:p w:rsidR="008E1A21" w:rsidRPr="00474BF3" w:rsidRDefault="00D27EDC" w:rsidP="0086025A">
      <w:pPr>
        <w:ind w:left="-900"/>
        <w:jc w:val="center"/>
        <w:rPr>
          <w:rFonts w:ascii="Times New Roman" w:hAnsi="Times New Roman"/>
          <w:b/>
          <w:sz w:val="28"/>
          <w:u w:val="single"/>
        </w:rPr>
      </w:pPr>
      <w:r w:rsidRPr="00474BF3">
        <w:rPr>
          <w:rFonts w:ascii="Times New Roman" w:hAnsi="Times New Roman"/>
          <w:b/>
          <w:sz w:val="28"/>
          <w:u w:val="single"/>
        </w:rPr>
        <w:t>Communism vs.</w:t>
      </w:r>
      <w:r w:rsidR="008E1A21" w:rsidRPr="00474BF3">
        <w:rPr>
          <w:rFonts w:ascii="Times New Roman" w:hAnsi="Times New Roman"/>
          <w:b/>
          <w:sz w:val="28"/>
          <w:u w:val="single"/>
        </w:rPr>
        <w:t xml:space="preserve"> Capitalism</w:t>
      </w:r>
    </w:p>
    <w:p w:rsidR="008E1A21" w:rsidRPr="0086025A" w:rsidRDefault="008E1A21" w:rsidP="0086025A">
      <w:pPr>
        <w:ind w:left="-900"/>
        <w:rPr>
          <w:rFonts w:ascii="Times New Roman" w:hAnsi="Times New Roman"/>
        </w:rPr>
      </w:pPr>
      <w:r w:rsidRPr="0086025A">
        <w:rPr>
          <w:rFonts w:ascii="Times New Roman" w:hAnsi="Times New Roman"/>
        </w:rPr>
        <w:tab/>
      </w:r>
      <w:r w:rsidR="002251DA">
        <w:rPr>
          <w:rFonts w:ascii="Times New Roman" w:hAnsi="Times New Roman"/>
        </w:rPr>
        <w:t xml:space="preserve">   </w:t>
      </w:r>
      <w:r w:rsidRPr="0086025A">
        <w:rPr>
          <w:rFonts w:ascii="Times New Roman" w:hAnsi="Times New Roman"/>
        </w:rPr>
        <w:t xml:space="preserve">The Cold War began in 1945 when the dictator of the Soviet Union, Joseph Stalin, took over several countries in Eastern Europe.  Stalin had made the Soviet Union into a </w:t>
      </w:r>
      <w:r w:rsidRPr="0086025A">
        <w:rPr>
          <w:rFonts w:ascii="Times New Roman" w:hAnsi="Times New Roman"/>
          <w:b/>
        </w:rPr>
        <w:t>communist</w:t>
      </w:r>
      <w:r w:rsidRPr="0086025A">
        <w:rPr>
          <w:rFonts w:ascii="Times New Roman" w:hAnsi="Times New Roman"/>
        </w:rPr>
        <w:t xml:space="preserve"> country, and was now trying to spread communism to other countries around the world.  The U.S. was</w:t>
      </w:r>
      <w:r w:rsidRPr="0086025A">
        <w:rPr>
          <w:rFonts w:ascii="Times New Roman" w:hAnsi="Times New Roman"/>
          <w:b/>
        </w:rPr>
        <w:t xml:space="preserve"> capitalist</w:t>
      </w:r>
      <w:r w:rsidRPr="0086025A">
        <w:rPr>
          <w:rFonts w:ascii="Times New Roman" w:hAnsi="Times New Roman"/>
        </w:rPr>
        <w:t xml:space="preserve"> and did not want communism spread anywhere.</w:t>
      </w:r>
    </w:p>
    <w:p w:rsidR="008E1A21" w:rsidRPr="0086025A" w:rsidRDefault="008E1A21" w:rsidP="00063FB8">
      <w:pPr>
        <w:ind w:left="-900"/>
        <w:rPr>
          <w:rFonts w:ascii="Times New Roman" w:hAnsi="Times New Roman"/>
        </w:rPr>
      </w:pPr>
      <w:r w:rsidRPr="0086025A">
        <w:rPr>
          <w:rFonts w:ascii="Times New Roman" w:hAnsi="Times New Roman"/>
        </w:rPr>
        <w:t xml:space="preserve">   </w:t>
      </w:r>
    </w:p>
    <w:p w:rsidR="008E1A21" w:rsidRPr="0086025A" w:rsidRDefault="008E1A21" w:rsidP="0086025A">
      <w:pPr>
        <w:ind w:left="-900"/>
        <w:rPr>
          <w:rFonts w:ascii="Times New Roman" w:hAnsi="Times New Roman"/>
        </w:rPr>
      </w:pPr>
      <w:r w:rsidRPr="0086025A">
        <w:rPr>
          <w:rFonts w:ascii="Times New Roman" w:hAnsi="Times New Roman"/>
          <w:b/>
          <w:u w:val="single"/>
        </w:rPr>
        <w:t>1) The Soviet Union's Communism</w:t>
      </w:r>
      <w:r w:rsidRPr="0086025A">
        <w:rPr>
          <w:rFonts w:ascii="Times New Roman" w:hAnsi="Times New Roman"/>
        </w:rPr>
        <w:t>:  The Soviet Union's communis</w:t>
      </w:r>
      <w:r w:rsidR="002251DA">
        <w:rPr>
          <w:rFonts w:ascii="Times New Roman" w:hAnsi="Times New Roman"/>
        </w:rPr>
        <w:t xml:space="preserve">m was born out of the ideas of </w:t>
      </w:r>
      <w:r w:rsidRPr="0086025A">
        <w:rPr>
          <w:rFonts w:ascii="Times New Roman" w:hAnsi="Times New Roman"/>
        </w:rPr>
        <w:t xml:space="preserve">Karl Marx, who wrote the </w:t>
      </w:r>
      <w:r w:rsidRPr="0086025A">
        <w:rPr>
          <w:rFonts w:ascii="Times New Roman" w:hAnsi="Times New Roman"/>
          <w:i/>
        </w:rPr>
        <w:t>Communist Manifesto</w:t>
      </w:r>
      <w:r w:rsidRPr="0086025A">
        <w:rPr>
          <w:rFonts w:ascii="Times New Roman" w:hAnsi="Times New Roman"/>
        </w:rPr>
        <w:t>.  Marx described an ideal society where everyone worked to benefit everyone else.  However, when Joseph Stalin created communism in the Soviet Union, it was nothing like the way Marx described.  The Soviet people were forced to work on government-run farms and factories.  To protect his power, Stalin tur</w:t>
      </w:r>
      <w:r w:rsidR="002251DA">
        <w:rPr>
          <w:rFonts w:ascii="Times New Roman" w:hAnsi="Times New Roman"/>
        </w:rPr>
        <w:t>ned the Soviet Union into a vast (huge)</w:t>
      </w:r>
      <w:r w:rsidRPr="0086025A">
        <w:rPr>
          <w:rFonts w:ascii="Times New Roman" w:hAnsi="Times New Roman"/>
        </w:rPr>
        <w:t xml:space="preserve"> police state.  No one was safe from the prying e</w:t>
      </w:r>
      <w:r w:rsidR="0013315D" w:rsidRPr="0086025A">
        <w:rPr>
          <w:rFonts w:ascii="Times New Roman" w:hAnsi="Times New Roman"/>
        </w:rPr>
        <w:t>yes and ears of Stalin's secret</w:t>
      </w:r>
      <w:r w:rsidRPr="0086025A">
        <w:rPr>
          <w:rFonts w:ascii="Times New Roman" w:hAnsi="Times New Roman"/>
        </w:rPr>
        <w:t xml:space="preserve"> police.  Millions of people that were suspected of criticizing Stalin were ruthlessly murdered or imprisoned.  The Soviet Union became a brutal dictatorshi</w:t>
      </w:r>
      <w:r w:rsidR="0013315D" w:rsidRPr="0086025A">
        <w:rPr>
          <w:rFonts w:ascii="Times New Roman" w:hAnsi="Times New Roman"/>
        </w:rPr>
        <w:t>p</w:t>
      </w:r>
      <w:r w:rsidRPr="0086025A">
        <w:rPr>
          <w:rFonts w:ascii="Times New Roman" w:hAnsi="Times New Roman"/>
        </w:rPr>
        <w:t xml:space="preserve">. </w:t>
      </w:r>
    </w:p>
    <w:p w:rsidR="008E1A21" w:rsidRPr="0086025A" w:rsidRDefault="008E1A21" w:rsidP="0086025A">
      <w:pPr>
        <w:ind w:left="-900"/>
        <w:rPr>
          <w:rFonts w:ascii="Times New Roman" w:hAnsi="Times New Roman"/>
        </w:rPr>
      </w:pPr>
      <w:r w:rsidRPr="0086025A">
        <w:rPr>
          <w:rFonts w:ascii="Times New Roman" w:hAnsi="Times New Roman"/>
        </w:rPr>
        <w:t xml:space="preserve">    </w:t>
      </w:r>
    </w:p>
    <w:p w:rsidR="008E1A21" w:rsidRPr="0086025A" w:rsidRDefault="0013315D" w:rsidP="0086025A">
      <w:pPr>
        <w:ind w:left="-900"/>
        <w:rPr>
          <w:rFonts w:ascii="Times New Roman" w:hAnsi="Times New Roman"/>
          <w:b/>
          <w:u w:val="single"/>
        </w:rPr>
      </w:pPr>
      <w:r w:rsidRPr="0086025A">
        <w:rPr>
          <w:rFonts w:ascii="Times New Roman" w:hAnsi="Times New Roman"/>
          <w:b/>
          <w:u w:val="single"/>
        </w:rPr>
        <w:t>2) The United State</w:t>
      </w:r>
      <w:r w:rsidR="008E1A21" w:rsidRPr="0086025A">
        <w:rPr>
          <w:rFonts w:ascii="Times New Roman" w:hAnsi="Times New Roman"/>
          <w:b/>
          <w:u w:val="single"/>
        </w:rPr>
        <w:t>s</w:t>
      </w:r>
      <w:r w:rsidRPr="0086025A">
        <w:rPr>
          <w:rFonts w:ascii="Times New Roman" w:hAnsi="Times New Roman"/>
          <w:b/>
          <w:u w:val="single"/>
        </w:rPr>
        <w:t>’</w:t>
      </w:r>
      <w:r w:rsidR="008E1A21" w:rsidRPr="0086025A">
        <w:rPr>
          <w:rFonts w:ascii="Times New Roman" w:hAnsi="Times New Roman"/>
          <w:b/>
          <w:u w:val="single"/>
        </w:rPr>
        <w:t xml:space="preserve"> Capitalism</w:t>
      </w:r>
      <w:r w:rsidR="008E1A21" w:rsidRPr="0086025A">
        <w:rPr>
          <w:rFonts w:ascii="Times New Roman" w:hAnsi="Times New Roman"/>
        </w:rPr>
        <w:t xml:space="preserve">:  Americans saw communism as a cruel system that took away people's property.  They were disgusted by what Stalin was doing and even more appalled that Stalin's Soviet Union was doing everything it could to spread communism to other countries.  President Truman responded to the threat of communism with a new foreign policy known as </w:t>
      </w:r>
      <w:r w:rsidR="008E1A21" w:rsidRPr="0086025A">
        <w:rPr>
          <w:rFonts w:ascii="Times New Roman" w:hAnsi="Times New Roman"/>
          <w:b/>
          <w:u w:val="single"/>
        </w:rPr>
        <w:t>containment</w:t>
      </w:r>
      <w:r w:rsidR="008E1A21" w:rsidRPr="0086025A">
        <w:rPr>
          <w:rFonts w:ascii="Times New Roman" w:hAnsi="Times New Roman"/>
        </w:rPr>
        <w:t xml:space="preserve">.  The goal of this policy was to keep communism from spreading to any further by containing, or limiting it from spreading to any new countries.      </w:t>
      </w:r>
    </w:p>
    <w:p w:rsidR="0013315D" w:rsidRPr="00A33498" w:rsidRDefault="0013315D" w:rsidP="0086025A">
      <w:pPr>
        <w:ind w:left="-900"/>
        <w:jc w:val="center"/>
        <w:rPr>
          <w:rFonts w:ascii="Times New Roman" w:hAnsi="Times New Roman"/>
          <w:b/>
          <w:sz w:val="16"/>
          <w:u w:val="single"/>
        </w:rPr>
      </w:pPr>
    </w:p>
    <w:p w:rsidR="008E1A21" w:rsidRPr="00474BF3" w:rsidRDefault="008E1A21" w:rsidP="0086025A">
      <w:pPr>
        <w:ind w:left="-900"/>
        <w:jc w:val="center"/>
        <w:rPr>
          <w:rFonts w:ascii="Times New Roman" w:hAnsi="Times New Roman"/>
          <w:b/>
          <w:sz w:val="28"/>
          <w:u w:val="single"/>
        </w:rPr>
      </w:pPr>
      <w:r w:rsidRPr="00474BF3">
        <w:rPr>
          <w:rFonts w:ascii="Times New Roman" w:hAnsi="Times New Roman"/>
          <w:b/>
          <w:sz w:val="28"/>
          <w:u w:val="single"/>
        </w:rPr>
        <w:t>The Nuclear Arms Race</w:t>
      </w:r>
    </w:p>
    <w:p w:rsidR="008E1A21" w:rsidRPr="0086025A" w:rsidRDefault="008E1A21" w:rsidP="0086025A">
      <w:pPr>
        <w:ind w:left="-900"/>
        <w:rPr>
          <w:rFonts w:ascii="Times New Roman" w:hAnsi="Times New Roman"/>
        </w:rPr>
      </w:pPr>
      <w:r w:rsidRPr="0086025A">
        <w:rPr>
          <w:rFonts w:ascii="Times New Roman" w:hAnsi="Times New Roman"/>
        </w:rPr>
        <w:tab/>
      </w:r>
      <w:r w:rsidR="002251DA">
        <w:rPr>
          <w:rFonts w:ascii="Times New Roman" w:hAnsi="Times New Roman"/>
        </w:rPr>
        <w:t xml:space="preserve">   </w:t>
      </w:r>
      <w:r w:rsidRPr="0086025A">
        <w:rPr>
          <w:rFonts w:ascii="Times New Roman" w:hAnsi="Times New Roman"/>
        </w:rPr>
        <w:t>When the United States dropped atomic bombs on Japan in 194</w:t>
      </w:r>
      <w:r w:rsidR="00FD48C2">
        <w:rPr>
          <w:rFonts w:ascii="Times New Roman" w:hAnsi="Times New Roman"/>
        </w:rPr>
        <w:t>5, a frightening new age began – the Atomic A</w:t>
      </w:r>
      <w:r w:rsidRPr="0086025A">
        <w:rPr>
          <w:rFonts w:ascii="Times New Roman" w:hAnsi="Times New Roman"/>
        </w:rPr>
        <w:t xml:space="preserve">ge.  Four years later (helped by spies) the Soviet Union successfully tested </w:t>
      </w:r>
      <w:proofErr w:type="gramStart"/>
      <w:r w:rsidRPr="0086025A">
        <w:rPr>
          <w:rFonts w:ascii="Times New Roman" w:hAnsi="Times New Roman"/>
        </w:rPr>
        <w:t>their own</w:t>
      </w:r>
      <w:proofErr w:type="gramEnd"/>
      <w:r w:rsidRPr="0086025A">
        <w:rPr>
          <w:rFonts w:ascii="Times New Roman" w:hAnsi="Times New Roman"/>
        </w:rPr>
        <w:t xml:space="preserve"> atomic bomb.  Soon both sides w</w:t>
      </w:r>
      <w:r w:rsidR="0086025A" w:rsidRPr="0086025A">
        <w:rPr>
          <w:rFonts w:ascii="Times New Roman" w:hAnsi="Times New Roman"/>
        </w:rPr>
        <w:t xml:space="preserve">ere developing nuclear weapons – </w:t>
      </w:r>
      <w:r w:rsidRPr="0086025A">
        <w:rPr>
          <w:rFonts w:ascii="Times New Roman" w:hAnsi="Times New Roman"/>
        </w:rPr>
        <w:t>even more powerful versions of the atomic bomb.  Suddenly, the world was faced with</w:t>
      </w:r>
      <w:r w:rsidR="00FD48C2">
        <w:rPr>
          <w:rFonts w:ascii="Times New Roman" w:hAnsi="Times New Roman"/>
        </w:rPr>
        <w:t xml:space="preserve"> the reality of</w:t>
      </w:r>
      <w:r w:rsidRPr="0086025A">
        <w:rPr>
          <w:rFonts w:ascii="Times New Roman" w:hAnsi="Times New Roman"/>
        </w:rPr>
        <w:t xml:space="preserve"> </w:t>
      </w:r>
      <w:r w:rsidR="00FD48C2">
        <w:rPr>
          <w:rFonts w:ascii="Times New Roman" w:hAnsi="Times New Roman"/>
        </w:rPr>
        <w:t>“</w:t>
      </w:r>
      <w:r w:rsidR="00FD48C2" w:rsidRPr="00FD48C2">
        <w:rPr>
          <w:rFonts w:ascii="Times New Roman" w:hAnsi="Times New Roman"/>
          <w:b/>
          <w:u w:val="single"/>
        </w:rPr>
        <w:t>Mutually Assured Destruction</w:t>
      </w:r>
      <w:r w:rsidR="00FD48C2">
        <w:rPr>
          <w:rFonts w:ascii="Times New Roman" w:hAnsi="Times New Roman"/>
          <w:b/>
          <w:u w:val="single"/>
        </w:rPr>
        <w:t>”</w:t>
      </w:r>
      <w:r w:rsidR="00FD48C2" w:rsidRPr="00FD48C2">
        <w:rPr>
          <w:rFonts w:ascii="Times New Roman" w:hAnsi="Times New Roman"/>
          <w:b/>
          <w:u w:val="single"/>
        </w:rPr>
        <w:t xml:space="preserve"> or “MAD”</w:t>
      </w:r>
      <w:r w:rsidR="00FD48C2">
        <w:rPr>
          <w:rFonts w:ascii="Times New Roman" w:hAnsi="Times New Roman"/>
        </w:rPr>
        <w:t xml:space="preserve"> – </w:t>
      </w:r>
      <w:r w:rsidRPr="0086025A">
        <w:rPr>
          <w:rFonts w:ascii="Times New Roman" w:hAnsi="Times New Roman"/>
        </w:rPr>
        <w:t xml:space="preserve">the threat of unthinkable destruction if war broke out between the superpowers.  This is what made the Cold War so terrifying.   </w:t>
      </w:r>
    </w:p>
    <w:p w:rsidR="008E1A21" w:rsidRPr="00FD48C2" w:rsidRDefault="008E1A21" w:rsidP="0086025A">
      <w:pPr>
        <w:ind w:left="-900"/>
        <w:rPr>
          <w:rFonts w:ascii="Times New Roman" w:hAnsi="Times New Roman"/>
          <w:sz w:val="16"/>
        </w:rPr>
      </w:pPr>
    </w:p>
    <w:p w:rsidR="00D27EDC" w:rsidRDefault="008E1A21" w:rsidP="0086025A">
      <w:pPr>
        <w:ind w:left="-900"/>
        <w:rPr>
          <w:rFonts w:ascii="Times New Roman" w:hAnsi="Times New Roman"/>
        </w:rPr>
      </w:pPr>
      <w:r w:rsidRPr="0086025A">
        <w:rPr>
          <w:rFonts w:ascii="Times New Roman" w:hAnsi="Times New Roman"/>
          <w:b/>
          <w:u w:val="single"/>
        </w:rPr>
        <w:t>The Arms Race Begins</w:t>
      </w:r>
      <w:r w:rsidR="0086025A" w:rsidRPr="0086025A">
        <w:rPr>
          <w:rFonts w:ascii="Times New Roman" w:hAnsi="Times New Roman"/>
        </w:rPr>
        <w:t xml:space="preserve">: Shortly after the end of the war, </w:t>
      </w:r>
      <w:r w:rsidRPr="0086025A">
        <w:rPr>
          <w:rFonts w:ascii="Times New Roman" w:hAnsi="Times New Roman"/>
        </w:rPr>
        <w:t xml:space="preserve">President Truman announced his plans to develop a hydrogen bomb.  This was a nuclear weapon that would be hundreds of times more powerful than the bomb that had destroyed Hiroshima in 1945.  The Soviet Union worked to match Truman's goal and develop the hydrogen bomb before him.  This resulted in a </w:t>
      </w:r>
      <w:r w:rsidRPr="0086025A">
        <w:rPr>
          <w:rFonts w:ascii="Times New Roman" w:hAnsi="Times New Roman"/>
          <w:u w:val="single"/>
        </w:rPr>
        <w:t>nuclear arms race</w:t>
      </w:r>
      <w:r w:rsidR="00FD48C2">
        <w:rPr>
          <w:rFonts w:ascii="Times New Roman" w:hAnsi="Times New Roman"/>
        </w:rPr>
        <w:t xml:space="preserve"> – </w:t>
      </w:r>
      <w:r w:rsidRPr="0086025A">
        <w:rPr>
          <w:rFonts w:ascii="Times New Roman" w:hAnsi="Times New Roman"/>
        </w:rPr>
        <w:t xml:space="preserve">a competition to develop ever more powerful and destructive weapons.  By 1953, both superpowers had tested their first hydrogen bombs.  By 1960, both superpowers could launch nuclear missiles at each other from the land, air, and sea.  </w:t>
      </w:r>
      <w:r w:rsidRPr="00FD48C2">
        <w:rPr>
          <w:rFonts w:ascii="Times New Roman" w:hAnsi="Times New Roman"/>
        </w:rPr>
        <w:t>When John F. Kennedy became president in 1961, each superpower had enough nuclear weapons to destroy the othe</w:t>
      </w:r>
      <w:r w:rsidR="00FD48C2">
        <w:rPr>
          <w:rFonts w:ascii="Times New Roman" w:hAnsi="Times New Roman"/>
        </w:rPr>
        <w:t>r many times over (“MAD”).</w:t>
      </w:r>
    </w:p>
    <w:p w:rsidR="00D27EDC" w:rsidRPr="00474BF3" w:rsidRDefault="00A33498" w:rsidP="00D27EDC">
      <w:pPr>
        <w:ind w:left="-900"/>
        <w:jc w:val="center"/>
        <w:rPr>
          <w:rFonts w:ascii="Times New Roman" w:hAnsi="Times New Roman"/>
          <w:b/>
          <w:sz w:val="28"/>
          <w:u w:val="single"/>
        </w:rPr>
      </w:pPr>
      <w:r w:rsidRPr="00474BF3">
        <w:rPr>
          <w:rFonts w:ascii="Times New Roman" w:hAnsi="Times New Roman"/>
          <w:b/>
          <w:noProof/>
          <w:sz w:val="28"/>
          <w:u w:val="single"/>
        </w:rPr>
        <w:drawing>
          <wp:anchor distT="0" distB="0" distL="114300" distR="114300" simplePos="0" relativeHeight="251662336" behindDoc="0" locked="0" layoutInCell="1" allowOverlap="1">
            <wp:simplePos x="0" y="0"/>
            <wp:positionH relativeFrom="column">
              <wp:posOffset>-977265</wp:posOffset>
            </wp:positionH>
            <wp:positionV relativeFrom="paragraph">
              <wp:posOffset>-340360</wp:posOffset>
            </wp:positionV>
            <wp:extent cx="2016760" cy="1595120"/>
            <wp:effectExtent l="25400" t="0" r="0" b="0"/>
            <wp:wrapSquare wrapText="bothSides"/>
            <wp:docPr id="7" name=""/>
            <wp:cNvGraphicFramePr/>
            <a:graphic xmlns:a="http://schemas.openxmlformats.org/drawingml/2006/main">
              <a:graphicData uri="http://schemas.openxmlformats.org/drawingml/2006/picture">
                <pic:pic xmlns:pic="http://schemas.openxmlformats.org/drawingml/2006/picture">
                  <pic:nvPicPr>
                    <pic:cNvPr id="0" name="Picture 2" descr="truman"/>
                    <pic:cNvPicPr>
                      <a:picLocks noChangeAspect="1" noChangeArrowheads="1"/>
                    </pic:cNvPicPr>
                  </pic:nvPicPr>
                  <pic:blipFill>
                    <a:blip r:embed="rId6"/>
                    <a:srcRect/>
                    <a:stretch>
                      <a:fillRect/>
                    </a:stretch>
                  </pic:blipFill>
                  <pic:spPr bwMode="auto">
                    <a:xfrm>
                      <a:off x="0" y="0"/>
                      <a:ext cx="2016760" cy="1595120"/>
                    </a:xfrm>
                    <a:prstGeom prst="rect">
                      <a:avLst/>
                    </a:prstGeom>
                    <a:noFill/>
                    <a:ln w="9525">
                      <a:noFill/>
                      <a:miter lim="800000"/>
                      <a:headEnd/>
                      <a:tailEnd/>
                    </a:ln>
                  </pic:spPr>
                </pic:pic>
              </a:graphicData>
            </a:graphic>
          </wp:anchor>
        </w:drawing>
      </w:r>
      <w:r w:rsidR="00FD48C2">
        <w:rPr>
          <w:rFonts w:ascii="Times New Roman" w:hAnsi="Times New Roman"/>
          <w:b/>
          <w:sz w:val="28"/>
          <w:u w:val="single"/>
        </w:rPr>
        <w:t xml:space="preserve">The </w:t>
      </w:r>
      <w:r w:rsidR="00D27EDC" w:rsidRPr="00474BF3">
        <w:rPr>
          <w:rFonts w:ascii="Times New Roman" w:hAnsi="Times New Roman"/>
          <w:b/>
          <w:sz w:val="28"/>
          <w:u w:val="single"/>
        </w:rPr>
        <w:t>Truman Doctrine</w:t>
      </w:r>
    </w:p>
    <w:p w:rsidR="00063FB8" w:rsidRDefault="00511A7A" w:rsidP="00D27EDC">
      <w:pPr>
        <w:ind w:left="-900"/>
      </w:pPr>
      <w:r>
        <w:t xml:space="preserve">In 1947, President Harry Truman announced the United States policy toward dealing with the Soviet Union.  His policy became known as the “Truman Doctrine.”  The following is what he said in his 1947 Address to Congress:  </w:t>
      </w:r>
      <w:r w:rsidR="00D27EDC">
        <w:t>“At the present moment in world history nearly every nation must choose be</w:t>
      </w:r>
      <w:r>
        <w:t xml:space="preserve">tween alternative ways of </w:t>
      </w:r>
      <w:proofErr w:type="gramStart"/>
      <w:r>
        <w:t>life</w:t>
      </w:r>
      <w:r w:rsidR="002A1908">
        <w:t>.</w:t>
      </w:r>
      <w:r>
        <w:t>…</w:t>
      </w:r>
      <w:proofErr w:type="gramEnd"/>
      <w:r>
        <w:t xml:space="preserve"> </w:t>
      </w:r>
      <w:r w:rsidR="00D27EDC">
        <w:t xml:space="preserve">One way of life is based upon the will of the majority, and is distinguished by free institutions, representative government, free elections, </w:t>
      </w:r>
      <w:proofErr w:type="gramStart"/>
      <w:r w:rsidR="002A1908">
        <w:t>guarantees</w:t>
      </w:r>
      <w:proofErr w:type="gramEnd"/>
      <w:r w:rsidR="00D27EDC">
        <w:t xml:space="preserve"> of individual liberty, freedom of speech and religion, and freedom from political oppression.  The second way of life is based upon the will of a minority forcibly imposed upon the majority. It relies upon terror and oppressio</w:t>
      </w:r>
      <w:r w:rsidR="002A1908">
        <w:t>n, a controlled press and radio,</w:t>
      </w:r>
      <w:r w:rsidR="00D27EDC">
        <w:t xml:space="preserve"> fixed elections, and the suppression of personal freedoms.</w:t>
      </w:r>
      <w:r>
        <w:t xml:space="preserve">  </w:t>
      </w:r>
      <w:r w:rsidR="00D27EDC">
        <w:t>I believe that it must be the policy of the United States to support free peoples who are resisting attempted subjugation by armed minorities or by outside pressures.  I believe that we must assist free peoples to work out their own destinies in their own way.  I</w:t>
      </w:r>
      <w:r>
        <w:t xml:space="preserve"> </w:t>
      </w:r>
      <w:r w:rsidR="00D27EDC">
        <w:t>believe that our help should be primarily through economic and financial aid which is essential to economic stability and orderly political processes.”</w:t>
      </w:r>
      <w:r>
        <w:t xml:space="preserve">  Write down in 2 or 3 sentences what Truman is saying</w:t>
      </w:r>
      <w:r w:rsidR="00063FB8">
        <w:t xml:space="preserve"> he will do:</w:t>
      </w:r>
      <w:r w:rsidR="002260BB">
        <w:t xml:space="preserve">  _____________________________________________________________________________________</w:t>
      </w:r>
    </w:p>
    <w:p w:rsidR="00D27EDC" w:rsidRDefault="00063FB8" w:rsidP="00D27EDC">
      <w:pPr>
        <w:ind w:left="-900"/>
      </w:pPr>
      <w:r>
        <w:t>______________________________________________________________________________________________________________________________________________________________________________________________________________________________________________</w:t>
      </w:r>
    </w:p>
    <w:p w:rsidR="00D27EDC" w:rsidRDefault="00D27EDC" w:rsidP="00063FB8">
      <w:pPr>
        <w:rPr>
          <w:rFonts w:ascii="Times New Roman" w:hAnsi="Times New Roman"/>
        </w:rPr>
      </w:pPr>
    </w:p>
    <w:p w:rsidR="00474BF3" w:rsidRDefault="00C448AA" w:rsidP="00474BF3">
      <w:pPr>
        <w:ind w:left="-900"/>
        <w:jc w:val="center"/>
        <w:rPr>
          <w:rFonts w:ascii="Times New Roman" w:hAnsi="Times New Roman"/>
          <w:b/>
          <w:sz w:val="28"/>
          <w:u w:val="single"/>
        </w:rPr>
      </w:pPr>
      <w:r w:rsidRPr="00474BF3">
        <w:rPr>
          <w:rFonts w:ascii="Times New Roman" w:hAnsi="Times New Roman"/>
          <w:b/>
          <w:sz w:val="28"/>
          <w:u w:val="single"/>
        </w:rPr>
        <w:t>The Marshall Plan &amp; T</w:t>
      </w:r>
      <w:r w:rsidR="00D27EDC" w:rsidRPr="00474BF3">
        <w:rPr>
          <w:rFonts w:ascii="Times New Roman" w:hAnsi="Times New Roman"/>
          <w:b/>
          <w:sz w:val="28"/>
          <w:u w:val="single"/>
        </w:rPr>
        <w:t>he Berlin Airlift</w:t>
      </w:r>
    </w:p>
    <w:p w:rsidR="00A33498" w:rsidRDefault="00AA4CEC" w:rsidP="00474BF3">
      <w:pPr>
        <w:ind w:left="-900" w:firstLine="900"/>
        <w:rPr>
          <w:rFonts w:eastAsia="Times New Roman"/>
          <w:bCs/>
          <w:szCs w:val="20"/>
        </w:rPr>
      </w:pPr>
      <w:r w:rsidRPr="00AA4CEC">
        <w:rPr>
          <w:rFonts w:eastAsia="Times New Roman"/>
          <w:bCs/>
          <w:szCs w:val="20"/>
        </w:rPr>
        <w:t xml:space="preserve">After World War II, the leaders of the Soviet Union in Moscow had hoped the poverty of war-torn Western Europe would give them the opportunity to spread Communism into Western Europe. In 1948, President Truman, with the approval of Congress, established the </w:t>
      </w:r>
      <w:r w:rsidRPr="002A1908">
        <w:rPr>
          <w:rFonts w:eastAsia="Times New Roman"/>
          <w:b/>
          <w:bCs/>
          <w:szCs w:val="20"/>
          <w:u w:val="single"/>
        </w:rPr>
        <w:t>Marshall Plan</w:t>
      </w:r>
      <w:r w:rsidRPr="00AA4CEC">
        <w:rPr>
          <w:rFonts w:eastAsia="Times New Roman"/>
          <w:bCs/>
          <w:szCs w:val="20"/>
        </w:rPr>
        <w:t xml:space="preserve">. The Marshall Plan granted $12,500,000,000 to repair the economic damage of World War II. </w:t>
      </w:r>
    </w:p>
    <w:p w:rsidR="00AA4CEC" w:rsidRPr="00AA4CEC" w:rsidRDefault="002A1908" w:rsidP="00A33498">
      <w:pPr>
        <w:spacing w:before="100" w:beforeAutospacing="1" w:after="100" w:afterAutospacing="1"/>
        <w:ind w:left="-900" w:firstLine="900"/>
        <w:rPr>
          <w:rFonts w:eastAsia="Times New Roman"/>
          <w:szCs w:val="20"/>
        </w:rPr>
      </w:pPr>
      <w:r>
        <w:rPr>
          <w:rFonts w:eastAsia="Times New Roman"/>
          <w:bCs/>
          <w:noProof/>
          <w:szCs w:val="20"/>
        </w:rPr>
        <w:drawing>
          <wp:anchor distT="0" distB="0" distL="114300" distR="114300" simplePos="0" relativeHeight="251665408" behindDoc="0" locked="0" layoutInCell="1" allowOverlap="1">
            <wp:simplePos x="0" y="0"/>
            <wp:positionH relativeFrom="column">
              <wp:posOffset>4394835</wp:posOffset>
            </wp:positionH>
            <wp:positionV relativeFrom="paragraph">
              <wp:posOffset>1266825</wp:posOffset>
            </wp:positionV>
            <wp:extent cx="2171700" cy="992505"/>
            <wp:effectExtent l="25400" t="0" r="0" b="0"/>
            <wp:wrapSquare wrapText="bothSides"/>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2171700" cy="992505"/>
                    </a:xfrm>
                    <a:prstGeom prst="rect">
                      <a:avLst/>
                    </a:prstGeom>
                    <a:noFill/>
                    <a:ln w="9525">
                      <a:noFill/>
                      <a:miter lim="800000"/>
                      <a:headEnd/>
                      <a:tailEnd/>
                    </a:ln>
                  </pic:spPr>
                </pic:pic>
              </a:graphicData>
            </a:graphic>
          </wp:anchor>
        </w:drawing>
      </w:r>
      <w:r w:rsidR="00A33498">
        <w:rPr>
          <w:rFonts w:eastAsia="Times New Roman"/>
          <w:bCs/>
          <w:szCs w:val="20"/>
        </w:rPr>
        <w:t>T</w:t>
      </w:r>
      <w:r w:rsidR="00AA4CEC" w:rsidRPr="00AA4CEC">
        <w:rPr>
          <w:rFonts w:eastAsia="Times New Roman"/>
          <w:bCs/>
          <w:szCs w:val="20"/>
        </w:rPr>
        <w:t xml:space="preserve">he Marshall Plan shocked the Soviet leaders in Moscow. They would no longer be able to use the poverty in Western Europe to spread Communism. </w:t>
      </w:r>
      <w:r w:rsidR="00AA4CEC">
        <w:rPr>
          <w:rFonts w:eastAsia="Times New Roman"/>
          <w:bCs/>
          <w:szCs w:val="20"/>
        </w:rPr>
        <w:t xml:space="preserve"> </w:t>
      </w:r>
      <w:r w:rsidR="00AA4CEC" w:rsidRPr="00AA4CEC">
        <w:rPr>
          <w:rFonts w:eastAsia="Times New Roman"/>
          <w:bCs/>
          <w:szCs w:val="20"/>
        </w:rPr>
        <w:t>Moscow's reaction to the Marshall Plan was sw</w:t>
      </w:r>
      <w:r w:rsidR="00AA4CEC">
        <w:rPr>
          <w:rFonts w:eastAsia="Times New Roman"/>
          <w:bCs/>
          <w:szCs w:val="20"/>
        </w:rPr>
        <w:t xml:space="preserve">ift.  </w:t>
      </w:r>
      <w:r w:rsidR="00AA4CEC" w:rsidRPr="00AA4CEC">
        <w:rPr>
          <w:rFonts w:eastAsia="Times New Roman"/>
          <w:bCs/>
          <w:szCs w:val="20"/>
        </w:rPr>
        <w:t xml:space="preserve">By July 1, 1948, the Soviet Union had blocked all land and water routes into West Berlin. This is called a </w:t>
      </w:r>
      <w:r w:rsidR="00AA4CEC" w:rsidRPr="00AA4CEC">
        <w:rPr>
          <w:rFonts w:eastAsia="Times New Roman"/>
          <w:b/>
          <w:bCs/>
          <w:szCs w:val="20"/>
          <w:u w:val="single"/>
        </w:rPr>
        <w:t>blockade</w:t>
      </w:r>
      <w:r w:rsidR="00AA4CEC" w:rsidRPr="00AA4CEC">
        <w:rPr>
          <w:rFonts w:eastAsia="Times New Roman"/>
          <w:bCs/>
          <w:szCs w:val="20"/>
        </w:rPr>
        <w:t xml:space="preserve">. The people of West Berlin could not survive long without food, coal, or other supplies. They would be forced to become </w:t>
      </w:r>
      <w:r w:rsidR="00AA4CEC">
        <w:rPr>
          <w:rFonts w:eastAsia="Times New Roman"/>
          <w:bCs/>
          <w:szCs w:val="20"/>
        </w:rPr>
        <w:t xml:space="preserve">part of Communist East Germany.  </w:t>
      </w:r>
      <w:r w:rsidR="00AA4CEC" w:rsidRPr="00AA4CEC">
        <w:rPr>
          <w:rFonts w:eastAsia="Times New Roman"/>
          <w:bCs/>
          <w:szCs w:val="20"/>
        </w:rPr>
        <w:t xml:space="preserve">President Truman was faced with this situation. What would you have done to save the people of West Berlin from Communism? </w:t>
      </w:r>
    </w:p>
    <w:p w:rsidR="009917E3" w:rsidRDefault="00AA4CEC" w:rsidP="00AA4CEC">
      <w:pPr>
        <w:spacing w:before="100" w:beforeAutospacing="1" w:after="100" w:afterAutospacing="1"/>
        <w:ind w:left="-900" w:firstLine="900"/>
        <w:rPr>
          <w:rFonts w:eastAsia="Times New Roman"/>
          <w:bCs/>
          <w:szCs w:val="20"/>
        </w:rPr>
      </w:pPr>
      <w:r w:rsidRPr="00AA4CEC">
        <w:rPr>
          <w:rFonts w:eastAsia="Times New Roman"/>
          <w:bCs/>
          <w:szCs w:val="20"/>
        </w:rPr>
        <w:t xml:space="preserve">President Truman and military </w:t>
      </w:r>
      <w:r>
        <w:rPr>
          <w:rFonts w:eastAsia="Times New Roman"/>
          <w:bCs/>
          <w:szCs w:val="20"/>
        </w:rPr>
        <w:t xml:space="preserve">leaders thought about and </w:t>
      </w:r>
      <w:r w:rsidRPr="00AA4CEC">
        <w:rPr>
          <w:rFonts w:eastAsia="Times New Roman"/>
          <w:bCs/>
          <w:szCs w:val="20"/>
        </w:rPr>
        <w:t>flying supplies into West Berlin. They were not sure if they should continue with th</w:t>
      </w:r>
      <w:r>
        <w:rPr>
          <w:rFonts w:eastAsia="Times New Roman"/>
          <w:bCs/>
          <w:szCs w:val="20"/>
        </w:rPr>
        <w:t>is very risky course of action.  Remember, i</w:t>
      </w:r>
      <w:r w:rsidRPr="00AA4CEC">
        <w:rPr>
          <w:rFonts w:eastAsia="Times New Roman"/>
          <w:bCs/>
          <w:szCs w:val="20"/>
        </w:rPr>
        <w:t>f the United States showed off its military strength and tried to force the Soviet Union to open up the land and water routes into West Berlin, it could lead to another war.</w:t>
      </w:r>
      <w:r w:rsidR="009917E3">
        <w:rPr>
          <w:rFonts w:eastAsia="Times New Roman"/>
          <w:bCs/>
          <w:szCs w:val="20"/>
        </w:rPr>
        <w:t xml:space="preserve">  Truman decided to risk it.</w:t>
      </w:r>
    </w:p>
    <w:p w:rsidR="009917E3" w:rsidRDefault="009917E3" w:rsidP="00AA4CEC">
      <w:pPr>
        <w:spacing w:before="100" w:beforeAutospacing="1" w:after="100" w:afterAutospacing="1"/>
        <w:ind w:left="-900" w:firstLine="900"/>
        <w:rPr>
          <w:rFonts w:eastAsia="Times New Roman"/>
          <w:bCs/>
          <w:szCs w:val="20"/>
        </w:rPr>
      </w:pPr>
      <w:r>
        <w:rPr>
          <w:rFonts w:eastAsia="Times New Roman"/>
          <w:bCs/>
          <w:szCs w:val="20"/>
        </w:rPr>
        <w:t xml:space="preserve">The Western Allies organized what came to be known as the </w:t>
      </w:r>
      <w:r w:rsidRPr="009917E3">
        <w:rPr>
          <w:rFonts w:eastAsia="Times New Roman"/>
          <w:b/>
          <w:bCs/>
          <w:i/>
          <w:szCs w:val="20"/>
        </w:rPr>
        <w:t>Berlin Airlift</w:t>
      </w:r>
      <w:r>
        <w:rPr>
          <w:rFonts w:eastAsia="Times New Roman"/>
          <w:bCs/>
          <w:szCs w:val="20"/>
        </w:rPr>
        <w:t xml:space="preserve"> to carry supplies to the people in West Berlin.  </w:t>
      </w:r>
      <w:r w:rsidR="00A33498">
        <w:rPr>
          <w:rFonts w:eastAsia="Times New Roman"/>
          <w:bCs/>
          <w:szCs w:val="20"/>
        </w:rPr>
        <w:t xml:space="preserve">From </w:t>
      </w:r>
      <w:proofErr w:type="gramStart"/>
      <w:r w:rsidR="00A33498">
        <w:rPr>
          <w:rFonts w:eastAsia="Times New Roman"/>
          <w:bCs/>
          <w:szCs w:val="20"/>
        </w:rPr>
        <w:t>June,</w:t>
      </w:r>
      <w:proofErr w:type="gramEnd"/>
      <w:r w:rsidR="00A33498">
        <w:rPr>
          <w:rFonts w:eastAsia="Times New Roman"/>
          <w:bCs/>
          <w:szCs w:val="20"/>
        </w:rPr>
        <w:t xml:space="preserve"> 1948 to</w:t>
      </w:r>
      <w:r w:rsidR="00794CD9">
        <w:rPr>
          <w:rFonts w:eastAsia="Times New Roman"/>
          <w:bCs/>
          <w:szCs w:val="20"/>
        </w:rPr>
        <w:t xml:space="preserve"> May, 1949, a</w:t>
      </w:r>
      <w:r>
        <w:rPr>
          <w:rFonts w:eastAsia="Times New Roman"/>
          <w:bCs/>
          <w:szCs w:val="20"/>
        </w:rPr>
        <w:t xml:space="preserve">irplanes from the U.S., U.K., and other allied air forces flew </w:t>
      </w:r>
      <w:r w:rsidR="002A1908">
        <w:rPr>
          <w:rFonts w:eastAsia="Times New Roman"/>
          <w:bCs/>
          <w:szCs w:val="20"/>
        </w:rPr>
        <w:t>over 200,000 flights</w:t>
      </w:r>
      <w:r>
        <w:rPr>
          <w:rFonts w:eastAsia="Times New Roman"/>
          <w:bCs/>
          <w:szCs w:val="20"/>
        </w:rPr>
        <w:t xml:space="preserve">, providing up to 4,700 tons of daily necessities such as food and fuel to the Berliners.  By the spring of 1949, with the Berlin Airlift clearly succeeding, the humiliated Soviets lifted the blockade.  The first “battle” of the Cold War, and the largest humanitarian effort the world had ever seen, had </w:t>
      </w:r>
      <w:r w:rsidR="00794CD9">
        <w:rPr>
          <w:rFonts w:eastAsia="Times New Roman"/>
          <w:bCs/>
          <w:szCs w:val="20"/>
        </w:rPr>
        <w:t>been won by the United States.</w:t>
      </w:r>
    </w:p>
    <w:sectPr w:rsidR="009917E3" w:rsidSect="00AA4CEC">
      <w:pgSz w:w="12240" w:h="15840"/>
      <w:pgMar w:top="1440" w:right="72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3346"/>
    <w:multiLevelType w:val="hybridMultilevel"/>
    <w:tmpl w:val="F142163A"/>
    <w:lvl w:ilvl="0" w:tplc="4B1020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7851D4"/>
    <w:multiLevelType w:val="multilevel"/>
    <w:tmpl w:val="E1DAE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F54B52"/>
    <w:multiLevelType w:val="hybridMultilevel"/>
    <w:tmpl w:val="A684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EC22FC"/>
    <w:multiLevelType w:val="hybridMultilevel"/>
    <w:tmpl w:val="0EAC33D0"/>
    <w:lvl w:ilvl="0" w:tplc="83DAAAC6">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197FDC"/>
    <w:multiLevelType w:val="hybridMultilevel"/>
    <w:tmpl w:val="2972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5D4C33"/>
    <w:multiLevelType w:val="hybridMultilevel"/>
    <w:tmpl w:val="E0443244"/>
    <w:lvl w:ilvl="0" w:tplc="7FA696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046E22"/>
    <w:multiLevelType w:val="hybridMultilevel"/>
    <w:tmpl w:val="4F98D63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39006D77"/>
    <w:multiLevelType w:val="hybridMultilevel"/>
    <w:tmpl w:val="67161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3E5FF9"/>
    <w:multiLevelType w:val="hybridMultilevel"/>
    <w:tmpl w:val="937810FE"/>
    <w:lvl w:ilvl="0" w:tplc="6B8059B2">
      <w:numFmt w:val="bullet"/>
      <w:lvlText w:val="-"/>
      <w:lvlJc w:val="left"/>
      <w:pPr>
        <w:tabs>
          <w:tab w:val="num" w:pos="1800"/>
        </w:tabs>
        <w:ind w:left="1800" w:hanging="360"/>
      </w:pPr>
      <w:rPr>
        <w:rFonts w:ascii="Times New Roman" w:eastAsia="Times New Roman" w:hAnsi="Times New Roman" w:hint="default"/>
        <w:w w:val="0"/>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9">
    <w:nsid w:val="3F6B1AA1"/>
    <w:multiLevelType w:val="hybridMultilevel"/>
    <w:tmpl w:val="EB92E0A0"/>
    <w:lvl w:ilvl="0" w:tplc="FC4CAB3C">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6B43695"/>
    <w:multiLevelType w:val="hybridMultilevel"/>
    <w:tmpl w:val="7E9A41C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5BF507DB"/>
    <w:multiLevelType w:val="hybridMultilevel"/>
    <w:tmpl w:val="2B18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A73F14"/>
    <w:multiLevelType w:val="hybridMultilevel"/>
    <w:tmpl w:val="45CE68AC"/>
    <w:lvl w:ilvl="0" w:tplc="0D540E1E">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nsid w:val="5CEB65B2"/>
    <w:multiLevelType w:val="hybridMultilevel"/>
    <w:tmpl w:val="0AE69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FC4ED6"/>
    <w:multiLevelType w:val="hybridMultilevel"/>
    <w:tmpl w:val="ABA0C6E4"/>
    <w:lvl w:ilvl="0" w:tplc="000F0409">
      <w:start w:val="6"/>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67A91A7D"/>
    <w:multiLevelType w:val="hybridMultilevel"/>
    <w:tmpl w:val="A460656C"/>
    <w:lvl w:ilvl="0" w:tplc="FB12A3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9FB0451"/>
    <w:multiLevelType w:val="hybridMultilevel"/>
    <w:tmpl w:val="A23C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F900D9"/>
    <w:multiLevelType w:val="hybridMultilevel"/>
    <w:tmpl w:val="6754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2E6010"/>
    <w:multiLevelType w:val="hybridMultilevel"/>
    <w:tmpl w:val="CF98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71691D"/>
    <w:multiLevelType w:val="hybridMultilevel"/>
    <w:tmpl w:val="284AE5CA"/>
    <w:lvl w:ilvl="0" w:tplc="135C9C56">
      <w:start w:val="1"/>
      <w:numFmt w:val="decimal"/>
      <w:lvlText w:val="%1."/>
      <w:lvlJc w:val="left"/>
      <w:pPr>
        <w:tabs>
          <w:tab w:val="num" w:pos="2520"/>
        </w:tabs>
        <w:ind w:left="2520" w:hanging="360"/>
      </w:pPr>
      <w:rPr>
        <w:rFonts w:hint="default"/>
      </w:rPr>
    </w:lvl>
    <w:lvl w:ilvl="1" w:tplc="00190409">
      <w:start w:val="1"/>
      <w:numFmt w:val="lowerLetter"/>
      <w:lvlText w:val="%2."/>
      <w:lvlJc w:val="left"/>
      <w:pPr>
        <w:tabs>
          <w:tab w:val="num" w:pos="3240"/>
        </w:tabs>
        <w:ind w:left="3240" w:hanging="360"/>
      </w:pPr>
    </w:lvl>
    <w:lvl w:ilvl="2" w:tplc="001B0409">
      <w:start w:val="1"/>
      <w:numFmt w:val="lowerRoman"/>
      <w:lvlText w:val="%3."/>
      <w:lvlJc w:val="right"/>
      <w:pPr>
        <w:tabs>
          <w:tab w:val="num" w:pos="3960"/>
        </w:tabs>
        <w:ind w:left="3960" w:hanging="180"/>
      </w:pPr>
    </w:lvl>
    <w:lvl w:ilvl="3" w:tplc="000F0409" w:tentative="1">
      <w:start w:val="1"/>
      <w:numFmt w:val="decimal"/>
      <w:lvlText w:val="%4."/>
      <w:lvlJc w:val="left"/>
      <w:pPr>
        <w:tabs>
          <w:tab w:val="num" w:pos="4680"/>
        </w:tabs>
        <w:ind w:left="4680" w:hanging="360"/>
      </w:pPr>
    </w:lvl>
    <w:lvl w:ilvl="4" w:tplc="00190409" w:tentative="1">
      <w:start w:val="1"/>
      <w:numFmt w:val="lowerLetter"/>
      <w:lvlText w:val="%5."/>
      <w:lvlJc w:val="left"/>
      <w:pPr>
        <w:tabs>
          <w:tab w:val="num" w:pos="5400"/>
        </w:tabs>
        <w:ind w:left="5400" w:hanging="360"/>
      </w:pPr>
    </w:lvl>
    <w:lvl w:ilvl="5" w:tplc="001B0409" w:tentative="1">
      <w:start w:val="1"/>
      <w:numFmt w:val="lowerRoman"/>
      <w:lvlText w:val="%6."/>
      <w:lvlJc w:val="right"/>
      <w:pPr>
        <w:tabs>
          <w:tab w:val="num" w:pos="6120"/>
        </w:tabs>
        <w:ind w:left="6120" w:hanging="180"/>
      </w:pPr>
    </w:lvl>
    <w:lvl w:ilvl="6" w:tplc="000F0409" w:tentative="1">
      <w:start w:val="1"/>
      <w:numFmt w:val="decimal"/>
      <w:lvlText w:val="%7."/>
      <w:lvlJc w:val="left"/>
      <w:pPr>
        <w:tabs>
          <w:tab w:val="num" w:pos="6840"/>
        </w:tabs>
        <w:ind w:left="6840" w:hanging="360"/>
      </w:pPr>
    </w:lvl>
    <w:lvl w:ilvl="7" w:tplc="00190409" w:tentative="1">
      <w:start w:val="1"/>
      <w:numFmt w:val="lowerLetter"/>
      <w:lvlText w:val="%8."/>
      <w:lvlJc w:val="left"/>
      <w:pPr>
        <w:tabs>
          <w:tab w:val="num" w:pos="7560"/>
        </w:tabs>
        <w:ind w:left="7560" w:hanging="360"/>
      </w:pPr>
    </w:lvl>
    <w:lvl w:ilvl="8" w:tplc="001B0409" w:tentative="1">
      <w:start w:val="1"/>
      <w:numFmt w:val="lowerRoman"/>
      <w:lvlText w:val="%9."/>
      <w:lvlJc w:val="right"/>
      <w:pPr>
        <w:tabs>
          <w:tab w:val="num" w:pos="8280"/>
        </w:tabs>
        <w:ind w:left="8280" w:hanging="180"/>
      </w:pPr>
    </w:lvl>
  </w:abstractNum>
  <w:abstractNum w:abstractNumId="20">
    <w:nsid w:val="7FA53312"/>
    <w:multiLevelType w:val="hybridMultilevel"/>
    <w:tmpl w:val="1AA2403A"/>
    <w:lvl w:ilvl="0" w:tplc="935A65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9"/>
  </w:num>
  <w:num w:numId="3">
    <w:abstractNumId w:val="8"/>
  </w:num>
  <w:num w:numId="4">
    <w:abstractNumId w:val="6"/>
  </w:num>
  <w:num w:numId="5">
    <w:abstractNumId w:val="10"/>
  </w:num>
  <w:num w:numId="6">
    <w:abstractNumId w:val="14"/>
  </w:num>
  <w:num w:numId="7">
    <w:abstractNumId w:val="3"/>
  </w:num>
  <w:num w:numId="8">
    <w:abstractNumId w:val="7"/>
  </w:num>
  <w:num w:numId="9">
    <w:abstractNumId w:val="2"/>
  </w:num>
  <w:num w:numId="10">
    <w:abstractNumId w:val="9"/>
  </w:num>
  <w:num w:numId="11">
    <w:abstractNumId w:val="15"/>
  </w:num>
  <w:num w:numId="12">
    <w:abstractNumId w:val="0"/>
  </w:num>
  <w:num w:numId="13">
    <w:abstractNumId w:val="20"/>
  </w:num>
  <w:num w:numId="14">
    <w:abstractNumId w:val="5"/>
  </w:num>
  <w:num w:numId="15">
    <w:abstractNumId w:val="17"/>
  </w:num>
  <w:num w:numId="16">
    <w:abstractNumId w:val="11"/>
  </w:num>
  <w:num w:numId="17">
    <w:abstractNumId w:val="13"/>
  </w:num>
  <w:num w:numId="18">
    <w:abstractNumId w:val="16"/>
  </w:num>
  <w:num w:numId="19">
    <w:abstractNumId w:val="12"/>
  </w:num>
  <w:num w:numId="20">
    <w:abstractNumId w:val="18"/>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C62C1F"/>
    <w:rsid w:val="0000749D"/>
    <w:rsid w:val="00062BA1"/>
    <w:rsid w:val="00063FB8"/>
    <w:rsid w:val="000A2EDF"/>
    <w:rsid w:val="000B0708"/>
    <w:rsid w:val="000D73D3"/>
    <w:rsid w:val="000E402B"/>
    <w:rsid w:val="0013315D"/>
    <w:rsid w:val="00146E05"/>
    <w:rsid w:val="001723F3"/>
    <w:rsid w:val="00194685"/>
    <w:rsid w:val="001A1AD0"/>
    <w:rsid w:val="001B788C"/>
    <w:rsid w:val="001F0DF5"/>
    <w:rsid w:val="002251DA"/>
    <w:rsid w:val="002260BB"/>
    <w:rsid w:val="002A1908"/>
    <w:rsid w:val="002D0BF8"/>
    <w:rsid w:val="00303D69"/>
    <w:rsid w:val="00357FFE"/>
    <w:rsid w:val="003843FB"/>
    <w:rsid w:val="00396BF9"/>
    <w:rsid w:val="00437DD0"/>
    <w:rsid w:val="00441820"/>
    <w:rsid w:val="00442B7A"/>
    <w:rsid w:val="00442D39"/>
    <w:rsid w:val="00452688"/>
    <w:rsid w:val="00474BF3"/>
    <w:rsid w:val="004875F5"/>
    <w:rsid w:val="0049603F"/>
    <w:rsid w:val="004B59E7"/>
    <w:rsid w:val="004F0071"/>
    <w:rsid w:val="00511A7A"/>
    <w:rsid w:val="0056785A"/>
    <w:rsid w:val="00574B32"/>
    <w:rsid w:val="005A6719"/>
    <w:rsid w:val="0062067C"/>
    <w:rsid w:val="00650286"/>
    <w:rsid w:val="0065393B"/>
    <w:rsid w:val="006D2B36"/>
    <w:rsid w:val="006F0159"/>
    <w:rsid w:val="006F1419"/>
    <w:rsid w:val="00747B8D"/>
    <w:rsid w:val="00781972"/>
    <w:rsid w:val="00794CD9"/>
    <w:rsid w:val="007A7CE6"/>
    <w:rsid w:val="007C034C"/>
    <w:rsid w:val="007D0C06"/>
    <w:rsid w:val="007D1BFB"/>
    <w:rsid w:val="007D4B9C"/>
    <w:rsid w:val="007E00FF"/>
    <w:rsid w:val="0080222A"/>
    <w:rsid w:val="00824EA7"/>
    <w:rsid w:val="00825DDA"/>
    <w:rsid w:val="00844D39"/>
    <w:rsid w:val="00851C66"/>
    <w:rsid w:val="0086025A"/>
    <w:rsid w:val="008768E2"/>
    <w:rsid w:val="00876949"/>
    <w:rsid w:val="008E1A21"/>
    <w:rsid w:val="008F53C6"/>
    <w:rsid w:val="008F7599"/>
    <w:rsid w:val="00911901"/>
    <w:rsid w:val="00941E54"/>
    <w:rsid w:val="00967623"/>
    <w:rsid w:val="0098307E"/>
    <w:rsid w:val="009917E3"/>
    <w:rsid w:val="009C60E6"/>
    <w:rsid w:val="009E1670"/>
    <w:rsid w:val="009E2A75"/>
    <w:rsid w:val="00A0443B"/>
    <w:rsid w:val="00A21636"/>
    <w:rsid w:val="00A33498"/>
    <w:rsid w:val="00A34DB0"/>
    <w:rsid w:val="00A35065"/>
    <w:rsid w:val="00A57B39"/>
    <w:rsid w:val="00A779DA"/>
    <w:rsid w:val="00AA4CEC"/>
    <w:rsid w:val="00B0186B"/>
    <w:rsid w:val="00B04A21"/>
    <w:rsid w:val="00B17219"/>
    <w:rsid w:val="00B61214"/>
    <w:rsid w:val="00B91F6A"/>
    <w:rsid w:val="00BC0DA5"/>
    <w:rsid w:val="00BE1CE5"/>
    <w:rsid w:val="00C311E7"/>
    <w:rsid w:val="00C448AA"/>
    <w:rsid w:val="00C62C1F"/>
    <w:rsid w:val="00C82A15"/>
    <w:rsid w:val="00CA6114"/>
    <w:rsid w:val="00D27EDC"/>
    <w:rsid w:val="00DA1074"/>
    <w:rsid w:val="00DD4529"/>
    <w:rsid w:val="00EC2690"/>
    <w:rsid w:val="00F121D2"/>
    <w:rsid w:val="00F3489D"/>
    <w:rsid w:val="00F404C8"/>
    <w:rsid w:val="00F85061"/>
    <w:rsid w:val="00FB09AF"/>
    <w:rsid w:val="00FD48C2"/>
  </w:rsids>
  <m:mathPr>
    <m:mathFont m:val="Bernard MT Condense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0862A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51C66"/>
    <w:pPr>
      <w:ind w:left="720"/>
      <w:contextualSpacing/>
    </w:pPr>
  </w:style>
  <w:style w:type="paragraph" w:styleId="Header">
    <w:name w:val="header"/>
    <w:basedOn w:val="Normal"/>
    <w:link w:val="HeaderChar"/>
    <w:rsid w:val="00194685"/>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194685"/>
    <w:rPr>
      <w:rFonts w:ascii="Times New Roman" w:eastAsia="Times New Roman" w:hAnsi="Times New Roman" w:cs="Times New Roman"/>
    </w:rPr>
  </w:style>
  <w:style w:type="character" w:customStyle="1" w:styleId="FooterChar">
    <w:name w:val="Footer Char"/>
    <w:basedOn w:val="DefaultParagraphFont"/>
    <w:link w:val="Footer"/>
    <w:semiHidden/>
    <w:rsid w:val="00194685"/>
    <w:rPr>
      <w:rFonts w:ascii="Times New Roman" w:eastAsia="Times New Roman" w:hAnsi="Times New Roman" w:cs="Times New Roman"/>
    </w:rPr>
  </w:style>
  <w:style w:type="paragraph" w:styleId="Footer">
    <w:name w:val="footer"/>
    <w:basedOn w:val="Normal"/>
    <w:link w:val="FooterChar"/>
    <w:semiHidden/>
    <w:rsid w:val="00194685"/>
    <w:pPr>
      <w:tabs>
        <w:tab w:val="center" w:pos="4320"/>
        <w:tab w:val="right" w:pos="8640"/>
      </w:tabs>
    </w:pPr>
    <w:rPr>
      <w:rFonts w:ascii="Times New Roman" w:eastAsia="Times New Roman" w:hAnsi="Times New Roman" w:cs="Times New Roman"/>
    </w:rPr>
  </w:style>
  <w:style w:type="character" w:styleId="Hyperlink">
    <w:name w:val="Hyperlink"/>
    <w:basedOn w:val="DefaultParagraphFont"/>
    <w:rsid w:val="0056785A"/>
    <w:rPr>
      <w:rFonts w:ascii="Verdana" w:hAnsi="Verdana" w:hint="default"/>
      <w:color w:val="663300"/>
      <w:sz w:val="20"/>
      <w:szCs w:val="20"/>
      <w:u w:val="single"/>
    </w:rPr>
  </w:style>
  <w:style w:type="paragraph" w:styleId="NormalWeb">
    <w:name w:val="Normal (Web)"/>
    <w:basedOn w:val="Normal"/>
    <w:rsid w:val="0056785A"/>
    <w:pPr>
      <w:spacing w:before="100" w:beforeAutospacing="1" w:after="100" w:afterAutospacing="1" w:line="280" w:lineRule="atLeast"/>
    </w:pPr>
    <w:rPr>
      <w:rFonts w:ascii="Verdana" w:eastAsia="Times New Roman" w:hAnsi="Verdana"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1027</Words>
  <Characters>5856</Characters>
  <Application>Microsoft Macintosh Word</Application>
  <DocSecurity>0</DocSecurity>
  <Lines>48</Lines>
  <Paragraphs>11</Paragraphs>
  <ScaleCrop>false</ScaleCrop>
  <LinksUpToDate>false</LinksUpToDate>
  <CharactersWithSpaces>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Office 2004 Test Drive User</cp:lastModifiedBy>
  <cp:revision>2</cp:revision>
  <cp:lastPrinted>2011-03-28T12:01:00Z</cp:lastPrinted>
  <dcterms:created xsi:type="dcterms:W3CDTF">2011-03-30T02:42:00Z</dcterms:created>
  <dcterms:modified xsi:type="dcterms:W3CDTF">2011-03-30T02:42:00Z</dcterms:modified>
</cp:coreProperties>
</file>