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2681" w:rsidRDefault="00202681" w:rsidP="00194D53">
      <w:pPr>
        <w:jc w:val="right"/>
        <w:rPr>
          <w:rFonts w:ascii="Times New Roman" w:hAnsi="Times New Roman"/>
          <w:b/>
          <w:sz w:val="32"/>
          <w:bdr w:val="single" w:sz="4" w:space="0" w:color="auto"/>
        </w:rPr>
      </w:pPr>
      <w:r>
        <w:rPr>
          <w:rFonts w:ascii="Times New Roman" w:hAnsi="Times New Roman"/>
          <w:b/>
          <w:sz w:val="32"/>
          <w:bdr w:val="single" w:sz="4" w:space="0" w:color="auto"/>
        </w:rPr>
        <w:t>#213</w:t>
      </w:r>
    </w:p>
    <w:p w:rsidR="007E15C4" w:rsidRPr="002F4AB5" w:rsidRDefault="00A2505D" w:rsidP="00E02936">
      <w:pPr>
        <w:jc w:val="center"/>
        <w:rPr>
          <w:rFonts w:ascii="Times New Roman" w:hAnsi="Times New Roman"/>
          <w:b/>
          <w:color w:val="000000"/>
          <w:sz w:val="32"/>
          <w:u w:val="single"/>
        </w:rPr>
      </w:pPr>
      <w:r w:rsidRPr="002F4AB5">
        <w:rPr>
          <w:rFonts w:ascii="Times New Roman" w:hAnsi="Times New Roman"/>
          <w:b/>
          <w:noProof/>
          <w:color w:val="000000"/>
          <w:sz w:val="32"/>
          <w:u w:val="single"/>
        </w:rPr>
        <w:drawing>
          <wp:anchor distT="0" distB="0" distL="114300" distR="114300" simplePos="0" relativeHeight="251660288" behindDoc="0" locked="0" layoutInCell="1" allowOverlap="1">
            <wp:simplePos x="0" y="0"/>
            <wp:positionH relativeFrom="column">
              <wp:posOffset>-518160</wp:posOffset>
            </wp:positionH>
            <wp:positionV relativeFrom="paragraph">
              <wp:posOffset>-1049020</wp:posOffset>
            </wp:positionV>
            <wp:extent cx="1483995" cy="1480185"/>
            <wp:effectExtent l="25400" t="0" r="0" b="0"/>
            <wp:wrapSquare wrapText="bothSides"/>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srcRect/>
                    <a:stretch>
                      <a:fillRect/>
                    </a:stretch>
                  </pic:blipFill>
                  <pic:spPr bwMode="auto">
                    <a:xfrm>
                      <a:off x="0" y="0"/>
                      <a:ext cx="1483995" cy="1480185"/>
                    </a:xfrm>
                    <a:prstGeom prst="rect">
                      <a:avLst/>
                    </a:prstGeom>
                    <a:noFill/>
                    <a:ln w="9525">
                      <a:noFill/>
                      <a:miter lim="800000"/>
                      <a:headEnd/>
                      <a:tailEnd/>
                    </a:ln>
                  </pic:spPr>
                </pic:pic>
              </a:graphicData>
            </a:graphic>
          </wp:anchor>
        </w:drawing>
      </w:r>
      <w:r w:rsidR="00E02936" w:rsidRPr="002F4AB5">
        <w:rPr>
          <w:rFonts w:ascii="Times New Roman" w:hAnsi="Times New Roman"/>
          <w:b/>
          <w:color w:val="000000"/>
          <w:sz w:val="32"/>
          <w:u w:val="single"/>
        </w:rPr>
        <w:t>CHINA</w:t>
      </w:r>
    </w:p>
    <w:p w:rsidR="007E15C4" w:rsidRPr="002F4AB5" w:rsidRDefault="007E15C4" w:rsidP="007E15C4">
      <w:pPr>
        <w:rPr>
          <w:rFonts w:ascii="Times New Roman" w:hAnsi="Times New Roman"/>
          <w:b/>
          <w:color w:val="000000"/>
          <w:sz w:val="16"/>
          <w:u w:val="single"/>
        </w:rPr>
      </w:pPr>
    </w:p>
    <w:p w:rsidR="007E15C4" w:rsidRPr="002F4AB5" w:rsidRDefault="007E15C4" w:rsidP="003C3BA9">
      <w:pPr>
        <w:ind w:left="-720" w:right="-720"/>
        <w:rPr>
          <w:rFonts w:ascii="Times New Roman" w:hAnsi="Times New Roman"/>
          <w:color w:val="000000"/>
        </w:rPr>
      </w:pPr>
      <w:r w:rsidRPr="002F4AB5">
        <w:rPr>
          <w:rFonts w:ascii="Times New Roman" w:hAnsi="Times New Roman"/>
          <w:color w:val="000000"/>
        </w:rPr>
        <w:tab/>
      </w:r>
      <w:r w:rsidR="00607628" w:rsidRPr="002F4AB5">
        <w:rPr>
          <w:rFonts w:ascii="Times New Roman" w:hAnsi="Times New Roman"/>
          <w:color w:val="000000"/>
        </w:rPr>
        <w:t xml:space="preserve">Does anyone remember the last time we talked about China in class?  </w:t>
      </w:r>
      <w:r w:rsidRPr="002F4AB5">
        <w:rPr>
          <w:rFonts w:ascii="Times New Roman" w:hAnsi="Times New Roman"/>
          <w:color w:val="000000"/>
        </w:rPr>
        <w:t xml:space="preserve">Today, China is the most populous nation in the world.  </w:t>
      </w:r>
      <w:r w:rsidR="00607628" w:rsidRPr="002F4AB5">
        <w:rPr>
          <w:rFonts w:ascii="Times New Roman" w:hAnsi="Times New Roman"/>
          <w:color w:val="000000"/>
        </w:rPr>
        <w:t>There’s one small thing I forgot to mention before this – in today’s world, there</w:t>
      </w:r>
      <w:r w:rsidRPr="002F4AB5">
        <w:rPr>
          <w:rFonts w:ascii="Times New Roman" w:hAnsi="Times New Roman"/>
          <w:color w:val="000000"/>
        </w:rPr>
        <w:t xml:space="preserve"> are</w:t>
      </w:r>
      <w:r w:rsidR="00607628" w:rsidRPr="002F4AB5">
        <w:rPr>
          <w:rFonts w:ascii="Times New Roman" w:hAnsi="Times New Roman"/>
          <w:color w:val="000000"/>
        </w:rPr>
        <w:t xml:space="preserve"> actually two Chinas</w:t>
      </w:r>
      <w:r w:rsidR="005941C1" w:rsidRPr="002F4AB5">
        <w:rPr>
          <w:rFonts w:ascii="Times New Roman" w:hAnsi="Times New Roman"/>
          <w:color w:val="000000"/>
        </w:rPr>
        <w:t>!  The China that we talk about all the time</w:t>
      </w:r>
      <w:r w:rsidRPr="002F4AB5">
        <w:rPr>
          <w:rFonts w:ascii="Times New Roman" w:hAnsi="Times New Roman"/>
          <w:color w:val="000000"/>
        </w:rPr>
        <w:t xml:space="preserve"> is officially known as the “People’s Republic of China.”  It is a communist state on the Asian mainland.  It has a vast land area and many natural resources.  Taiwan, (a.k.a. “Republic of China”), is a small island that today is one of the most economically successful Asian countries.  It has a non-communist government.  The People’s Republic still considers Taiwan a part of China. </w:t>
      </w:r>
      <w:r w:rsidR="00607628" w:rsidRPr="002F4AB5">
        <w:rPr>
          <w:rFonts w:ascii="Times New Roman" w:hAnsi="Times New Roman"/>
          <w:color w:val="000000"/>
        </w:rPr>
        <w:t xml:space="preserve"> Confused yet?  </w:t>
      </w:r>
    </w:p>
    <w:p w:rsidR="007E15C4" w:rsidRPr="002F4AB5" w:rsidRDefault="00A2505D" w:rsidP="003C3BA9">
      <w:pPr>
        <w:ind w:left="-720" w:right="-720"/>
        <w:rPr>
          <w:rFonts w:ascii="Times New Roman" w:hAnsi="Times New Roman"/>
          <w:color w:val="000000"/>
        </w:rPr>
      </w:pPr>
      <w:r w:rsidRPr="002F4AB5">
        <w:rPr>
          <w:rFonts w:ascii="Times New Roman" w:hAnsi="Times New Roman"/>
          <w:noProof/>
          <w:color w:val="000000"/>
        </w:rPr>
        <w:drawing>
          <wp:anchor distT="0" distB="0" distL="114300" distR="114300" simplePos="0" relativeHeight="251658240" behindDoc="0" locked="0" layoutInCell="1" allowOverlap="1">
            <wp:simplePos x="0" y="0"/>
            <wp:positionH relativeFrom="column">
              <wp:posOffset>-723265</wp:posOffset>
            </wp:positionH>
            <wp:positionV relativeFrom="paragraph">
              <wp:posOffset>146685</wp:posOffset>
            </wp:positionV>
            <wp:extent cx="1911985" cy="2408555"/>
            <wp:effectExtent l="25400" t="0" r="0" b="0"/>
            <wp:wrapSquare wrapText="bothSides"/>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911985" cy="2408555"/>
                    </a:xfrm>
                    <a:prstGeom prst="rect">
                      <a:avLst/>
                    </a:prstGeom>
                    <a:noFill/>
                    <a:ln w="9525">
                      <a:noFill/>
                      <a:miter lim="800000"/>
                      <a:headEnd/>
                      <a:tailEnd/>
                    </a:ln>
                  </pic:spPr>
                </pic:pic>
              </a:graphicData>
            </a:graphic>
          </wp:anchor>
        </w:drawing>
      </w:r>
    </w:p>
    <w:p w:rsidR="007E15C4" w:rsidRPr="002F4AB5" w:rsidRDefault="007E15C4" w:rsidP="003C3BA9">
      <w:pPr>
        <w:ind w:left="-720" w:right="-720"/>
        <w:jc w:val="center"/>
        <w:rPr>
          <w:rFonts w:ascii="Times New Roman" w:hAnsi="Times New Roman"/>
          <w:b/>
          <w:color w:val="000000"/>
          <w:sz w:val="28"/>
          <w:u w:val="single"/>
        </w:rPr>
      </w:pPr>
      <w:r w:rsidRPr="002F4AB5">
        <w:rPr>
          <w:rFonts w:ascii="Times New Roman" w:hAnsi="Times New Roman"/>
          <w:b/>
          <w:color w:val="000000"/>
          <w:sz w:val="28"/>
          <w:u w:val="single"/>
        </w:rPr>
        <w:t>COMMUNIST RISE TO POWER</w:t>
      </w:r>
    </w:p>
    <w:p w:rsidR="007E15C4" w:rsidRPr="002F4AB5" w:rsidRDefault="007E15C4" w:rsidP="003C3BA9">
      <w:pPr>
        <w:ind w:left="-720" w:right="-720"/>
        <w:rPr>
          <w:rFonts w:ascii="Times New Roman" w:hAnsi="Times New Roman"/>
          <w:color w:val="000000"/>
          <w:sz w:val="16"/>
        </w:rPr>
      </w:pPr>
    </w:p>
    <w:p w:rsidR="00D04B88" w:rsidRPr="002F4AB5" w:rsidRDefault="005941C1" w:rsidP="003C3BA9">
      <w:pPr>
        <w:ind w:left="-720" w:right="-720" w:firstLine="720"/>
        <w:rPr>
          <w:rFonts w:ascii="Times New Roman" w:hAnsi="Times New Roman"/>
          <w:color w:val="000000"/>
        </w:rPr>
      </w:pPr>
      <w:r w:rsidRPr="002F4AB5">
        <w:rPr>
          <w:rFonts w:ascii="Times New Roman" w:hAnsi="Times New Roman"/>
          <w:color w:val="000000"/>
        </w:rPr>
        <w:t>Before W</w:t>
      </w:r>
      <w:r w:rsidR="00D04B88" w:rsidRPr="002F4AB5">
        <w:rPr>
          <w:rFonts w:ascii="Times New Roman" w:hAnsi="Times New Roman"/>
          <w:color w:val="000000"/>
        </w:rPr>
        <w:t>orld War I</w:t>
      </w:r>
      <w:r w:rsidRPr="002F4AB5">
        <w:rPr>
          <w:rFonts w:ascii="Times New Roman" w:hAnsi="Times New Roman"/>
          <w:color w:val="000000"/>
        </w:rPr>
        <w:t>I, there was a Chinese Civil war going on between the communists</w:t>
      </w:r>
      <w:r w:rsidR="00D04B88" w:rsidRPr="002F4AB5">
        <w:rPr>
          <w:rFonts w:ascii="Times New Roman" w:hAnsi="Times New Roman"/>
          <w:color w:val="000000"/>
        </w:rPr>
        <w:t xml:space="preserve"> (led by Mao Zedong)</w:t>
      </w:r>
      <w:r w:rsidRPr="002F4AB5">
        <w:rPr>
          <w:rFonts w:ascii="Times New Roman" w:hAnsi="Times New Roman"/>
          <w:color w:val="000000"/>
        </w:rPr>
        <w:t xml:space="preserve"> and the Chinese government</w:t>
      </w:r>
      <w:r w:rsidR="00D04B88" w:rsidRPr="002F4AB5">
        <w:rPr>
          <w:rFonts w:ascii="Times New Roman" w:hAnsi="Times New Roman"/>
          <w:color w:val="000000"/>
        </w:rPr>
        <w:t xml:space="preserve"> (led by Chiang Kai-</w:t>
      </w:r>
      <w:proofErr w:type="spellStart"/>
      <w:r w:rsidR="00D04B88" w:rsidRPr="002F4AB5">
        <w:rPr>
          <w:rFonts w:ascii="Times New Roman" w:hAnsi="Times New Roman"/>
          <w:color w:val="000000"/>
        </w:rPr>
        <w:t>Shek</w:t>
      </w:r>
      <w:proofErr w:type="spellEnd"/>
      <w:r w:rsidR="00D04B88" w:rsidRPr="002F4AB5">
        <w:rPr>
          <w:rFonts w:ascii="Times New Roman" w:hAnsi="Times New Roman"/>
          <w:color w:val="000000"/>
        </w:rPr>
        <w:t>)</w:t>
      </w:r>
      <w:r w:rsidRPr="002F4AB5">
        <w:rPr>
          <w:rFonts w:ascii="Times New Roman" w:hAnsi="Times New Roman"/>
          <w:color w:val="000000"/>
        </w:rPr>
        <w:t xml:space="preserve">.  What is a “civil” war?  </w:t>
      </w:r>
      <w:r w:rsidR="00D04B88" w:rsidRPr="002F4AB5">
        <w:rPr>
          <w:rFonts w:ascii="Times New Roman" w:hAnsi="Times New Roman"/>
          <w:color w:val="000000"/>
        </w:rPr>
        <w:t>As we know, d</w:t>
      </w:r>
      <w:r w:rsidR="00607628" w:rsidRPr="002F4AB5">
        <w:rPr>
          <w:rFonts w:ascii="Times New Roman" w:hAnsi="Times New Roman"/>
          <w:color w:val="000000"/>
        </w:rPr>
        <w:t xml:space="preserve">uring the late </w:t>
      </w:r>
      <w:r w:rsidR="00514CC2" w:rsidRPr="002F4AB5">
        <w:rPr>
          <w:rFonts w:ascii="Times New Roman" w:hAnsi="Times New Roman"/>
          <w:color w:val="000000"/>
        </w:rPr>
        <w:t xml:space="preserve">1930s-1940s, Japan </w:t>
      </w:r>
      <w:r w:rsidR="00D04B88" w:rsidRPr="002F4AB5">
        <w:rPr>
          <w:rFonts w:ascii="Times New Roman" w:hAnsi="Times New Roman"/>
          <w:color w:val="000000"/>
        </w:rPr>
        <w:t xml:space="preserve">attacked and </w:t>
      </w:r>
      <w:r w:rsidR="00514CC2" w:rsidRPr="002F4AB5">
        <w:rPr>
          <w:rFonts w:ascii="Times New Roman" w:hAnsi="Times New Roman"/>
          <w:color w:val="000000"/>
        </w:rPr>
        <w:t xml:space="preserve">took over large parts of China.  </w:t>
      </w:r>
      <w:r w:rsidR="00607628" w:rsidRPr="002F4AB5">
        <w:rPr>
          <w:rFonts w:ascii="Times New Roman" w:hAnsi="Times New Roman"/>
          <w:color w:val="000000"/>
        </w:rPr>
        <w:t xml:space="preserve">During this time, </w:t>
      </w:r>
      <w:r w:rsidR="00D04B88" w:rsidRPr="002F4AB5">
        <w:rPr>
          <w:rFonts w:ascii="Times New Roman" w:hAnsi="Times New Roman"/>
          <w:color w:val="000000"/>
        </w:rPr>
        <w:t>Mao (communists) united with the government</w:t>
      </w:r>
      <w:r w:rsidR="00607628" w:rsidRPr="002F4AB5">
        <w:rPr>
          <w:rFonts w:ascii="Times New Roman" w:hAnsi="Times New Roman"/>
          <w:color w:val="000000"/>
        </w:rPr>
        <w:t xml:space="preserve"> (nationalists)</w:t>
      </w:r>
      <w:r w:rsidR="00D04B88" w:rsidRPr="002F4AB5">
        <w:rPr>
          <w:rFonts w:ascii="Times New Roman" w:hAnsi="Times New Roman"/>
          <w:color w:val="000000"/>
        </w:rPr>
        <w:t xml:space="preserve"> to fight the Japanese.  Where else have we seen people who did not like one another unite because they have a common enemy?</w:t>
      </w:r>
    </w:p>
    <w:p w:rsidR="00BA4F72" w:rsidRPr="002F4AB5" w:rsidRDefault="00514CC2" w:rsidP="003C3BA9">
      <w:pPr>
        <w:ind w:left="-720" w:right="-720" w:firstLine="720"/>
        <w:rPr>
          <w:rFonts w:ascii="Times New Roman" w:hAnsi="Times New Roman"/>
          <w:color w:val="000000"/>
        </w:rPr>
      </w:pPr>
      <w:r w:rsidRPr="002F4AB5">
        <w:rPr>
          <w:rFonts w:ascii="Times New Roman" w:hAnsi="Times New Roman"/>
          <w:color w:val="000000"/>
        </w:rPr>
        <w:t>After WWII</w:t>
      </w:r>
      <w:r w:rsidR="00D04B88" w:rsidRPr="002F4AB5">
        <w:rPr>
          <w:rFonts w:ascii="Times New Roman" w:hAnsi="Times New Roman"/>
          <w:color w:val="000000"/>
        </w:rPr>
        <w:t xml:space="preserve"> was over and the Japanese were defeated, the</w:t>
      </w:r>
      <w:r w:rsidRPr="002F4AB5">
        <w:rPr>
          <w:rFonts w:ascii="Times New Roman" w:hAnsi="Times New Roman"/>
          <w:color w:val="000000"/>
        </w:rPr>
        <w:t xml:space="preserve"> civil war </w:t>
      </w:r>
      <w:r w:rsidR="00607628" w:rsidRPr="002F4AB5">
        <w:rPr>
          <w:rFonts w:ascii="Times New Roman" w:hAnsi="Times New Roman"/>
          <w:color w:val="000000"/>
        </w:rPr>
        <w:t>began again</w:t>
      </w:r>
      <w:r w:rsidRPr="002F4AB5">
        <w:rPr>
          <w:rFonts w:ascii="Times New Roman" w:hAnsi="Times New Roman"/>
          <w:color w:val="000000"/>
        </w:rPr>
        <w:t xml:space="preserve"> over con</w:t>
      </w:r>
      <w:r w:rsidR="00D04B88" w:rsidRPr="002F4AB5">
        <w:rPr>
          <w:rFonts w:ascii="Times New Roman" w:hAnsi="Times New Roman"/>
          <w:color w:val="000000"/>
        </w:rPr>
        <w:t>trol of China.  In 1949, Mao’s c</w:t>
      </w:r>
      <w:r w:rsidRPr="002F4AB5">
        <w:rPr>
          <w:rFonts w:ascii="Times New Roman" w:hAnsi="Times New Roman"/>
          <w:color w:val="000000"/>
        </w:rPr>
        <w:t>ommunists were victorious.  Mao won for several reasons.  He won the support of huge amounts of the poorer Chinese by promising to give land to the peasants (</w:t>
      </w:r>
      <w:r w:rsidR="00A2505D" w:rsidRPr="002F4AB5">
        <w:rPr>
          <w:rFonts w:ascii="Times New Roman" w:hAnsi="Times New Roman"/>
          <w:color w:val="000000"/>
        </w:rPr>
        <w:t xml:space="preserve">connection – </w:t>
      </w:r>
      <w:r w:rsidRPr="002F4AB5">
        <w:rPr>
          <w:rFonts w:ascii="Times New Roman" w:hAnsi="Times New Roman"/>
          <w:color w:val="000000"/>
        </w:rPr>
        <w:t xml:space="preserve">where have we heard of this before?)  He also made good use of hit-and-run guerilla warfare.  </w:t>
      </w:r>
      <w:r w:rsidR="00D04B88" w:rsidRPr="002F4AB5">
        <w:rPr>
          <w:rFonts w:ascii="Times New Roman" w:hAnsi="Times New Roman"/>
          <w:color w:val="000000"/>
        </w:rPr>
        <w:t>Chiang Kai-</w:t>
      </w:r>
      <w:proofErr w:type="spellStart"/>
      <w:r w:rsidR="00D04B88" w:rsidRPr="002F4AB5">
        <w:rPr>
          <w:rFonts w:ascii="Times New Roman" w:hAnsi="Times New Roman"/>
          <w:color w:val="000000"/>
        </w:rPr>
        <w:t>Shek</w:t>
      </w:r>
      <w:proofErr w:type="spellEnd"/>
      <w:r w:rsidR="00D04B88" w:rsidRPr="002F4AB5">
        <w:rPr>
          <w:rFonts w:ascii="Times New Roman" w:hAnsi="Times New Roman"/>
          <w:color w:val="000000"/>
        </w:rPr>
        <w:t xml:space="preserve"> (t</w:t>
      </w:r>
      <w:r w:rsidRPr="002F4AB5">
        <w:rPr>
          <w:rFonts w:ascii="Times New Roman" w:hAnsi="Times New Roman"/>
          <w:color w:val="000000"/>
        </w:rPr>
        <w:t>he loser</w:t>
      </w:r>
      <w:proofErr w:type="gramStart"/>
      <w:r w:rsidR="00D04B88" w:rsidRPr="002F4AB5">
        <w:rPr>
          <w:rFonts w:ascii="Times New Roman" w:hAnsi="Times New Roman"/>
          <w:color w:val="000000"/>
        </w:rPr>
        <w:t>)</w:t>
      </w:r>
      <w:r w:rsidRPr="002F4AB5">
        <w:rPr>
          <w:rFonts w:ascii="Times New Roman" w:hAnsi="Times New Roman"/>
          <w:color w:val="000000"/>
        </w:rPr>
        <w:t>,</w:t>
      </w:r>
      <w:proofErr w:type="gramEnd"/>
      <w:r w:rsidRPr="002F4AB5">
        <w:rPr>
          <w:rFonts w:ascii="Times New Roman" w:hAnsi="Times New Roman"/>
          <w:color w:val="000000"/>
        </w:rPr>
        <w:t xml:space="preserve"> fled to the island of Taiwan</w:t>
      </w:r>
      <w:r w:rsidR="00D04B88" w:rsidRPr="002F4AB5">
        <w:rPr>
          <w:rFonts w:ascii="Times New Roman" w:hAnsi="Times New Roman"/>
          <w:color w:val="000000"/>
        </w:rPr>
        <w:t xml:space="preserve"> with his followers</w:t>
      </w:r>
      <w:r w:rsidRPr="002F4AB5">
        <w:rPr>
          <w:rFonts w:ascii="Times New Roman" w:hAnsi="Times New Roman"/>
          <w:color w:val="000000"/>
        </w:rPr>
        <w:t>.</w:t>
      </w:r>
      <w:r w:rsidR="00D04B88" w:rsidRPr="002F4AB5">
        <w:rPr>
          <w:rFonts w:ascii="Times New Roman" w:hAnsi="Times New Roman"/>
          <w:color w:val="000000"/>
        </w:rPr>
        <w:t xml:space="preserve">  This is the beginning of the “two Chinas” – Mao’s Communist China and Chiang’s Nationalist China on Taiwan.</w:t>
      </w:r>
    </w:p>
    <w:p w:rsidR="003C3BA9" w:rsidRPr="002F4AB5" w:rsidRDefault="00A2505D" w:rsidP="003C3BA9">
      <w:pPr>
        <w:ind w:left="-720" w:right="-720" w:firstLine="720"/>
        <w:rPr>
          <w:rFonts w:ascii="Times New Roman" w:hAnsi="Times New Roman"/>
          <w:color w:val="000000"/>
        </w:rPr>
      </w:pPr>
      <w:r w:rsidRPr="002F4AB5">
        <w:rPr>
          <w:rFonts w:ascii="Times New Roman" w:hAnsi="Times New Roman"/>
          <w:color w:val="000000"/>
        </w:rPr>
        <w:t>Mao</w:t>
      </w:r>
      <w:r w:rsidR="00BA4F72" w:rsidRPr="002F4AB5">
        <w:rPr>
          <w:rFonts w:ascii="Times New Roman" w:hAnsi="Times New Roman"/>
          <w:color w:val="000000"/>
        </w:rPr>
        <w:t xml:space="preserve"> set up the People’s Republic of China as a communist state in 1949.  They wanted to transform China from an agricultural society into a modern industrial nation.  </w:t>
      </w:r>
      <w:r w:rsidR="00D04B88" w:rsidRPr="002F4AB5">
        <w:rPr>
          <w:rFonts w:ascii="Times New Roman" w:hAnsi="Times New Roman"/>
          <w:color w:val="000000"/>
        </w:rPr>
        <w:t xml:space="preserve">What other country that we’ve studied looked to convert quickly to an industrial nation?  What was this called?  </w:t>
      </w:r>
      <w:r w:rsidR="00BA4F72" w:rsidRPr="002F4AB5">
        <w:rPr>
          <w:rFonts w:ascii="Times New Roman" w:hAnsi="Times New Roman"/>
          <w:color w:val="000000"/>
        </w:rPr>
        <w:t>Under communism, literacy increased, old landlord and business classes were eliminated, and rural Chinese were provided with health care.  However, Mao set up a one-party dictatorship that denied people basic rights and freedoms.</w:t>
      </w:r>
    </w:p>
    <w:p w:rsidR="003C3BA9" w:rsidRPr="002F4AB5" w:rsidRDefault="003C3BA9" w:rsidP="003C3BA9">
      <w:pPr>
        <w:ind w:left="-720" w:right="-720" w:firstLine="720"/>
        <w:rPr>
          <w:rFonts w:ascii="Times New Roman" w:hAnsi="Times New Roman"/>
          <w:color w:val="000000"/>
        </w:rPr>
      </w:pPr>
    </w:p>
    <w:p w:rsidR="003C3BA9" w:rsidRPr="002F4AB5" w:rsidRDefault="003C3BA9" w:rsidP="002F4AB5">
      <w:pPr>
        <w:ind w:left="-720" w:right="-720" w:firstLine="720"/>
        <w:jc w:val="center"/>
        <w:rPr>
          <w:rFonts w:ascii="Times New Roman" w:hAnsi="Times New Roman"/>
          <w:b/>
          <w:color w:val="000000"/>
          <w:sz w:val="28"/>
          <w:u w:val="single"/>
        </w:rPr>
      </w:pPr>
      <w:r w:rsidRPr="002F4AB5">
        <w:rPr>
          <w:rFonts w:ascii="Times New Roman" w:hAnsi="Times New Roman"/>
          <w:b/>
          <w:color w:val="000000"/>
          <w:sz w:val="28"/>
          <w:u w:val="single"/>
        </w:rPr>
        <w:t>The Great Leap Forward</w:t>
      </w:r>
    </w:p>
    <w:p w:rsidR="003C3BA9" w:rsidRPr="002F4AB5" w:rsidRDefault="003C3BA9" w:rsidP="003C3BA9">
      <w:pPr>
        <w:ind w:left="-720" w:right="-720" w:firstLine="720"/>
        <w:rPr>
          <w:rFonts w:ascii="Times New Roman" w:hAnsi="Times New Roman"/>
          <w:color w:val="000000"/>
        </w:rPr>
      </w:pPr>
      <w:r w:rsidRPr="002F4AB5">
        <w:rPr>
          <w:rFonts w:ascii="Times New Roman" w:hAnsi="Times New Roman"/>
          <w:color w:val="000000"/>
        </w:rPr>
        <w:t xml:space="preserve">In 1958, Mao launched a program called the </w:t>
      </w:r>
      <w:r w:rsidRPr="002F4AB5">
        <w:rPr>
          <w:rFonts w:ascii="Times New Roman" w:hAnsi="Times New Roman"/>
          <w:b/>
          <w:color w:val="000000"/>
        </w:rPr>
        <w:t xml:space="preserve">“Great Leap </w:t>
      </w:r>
      <w:proofErr w:type="gramStart"/>
      <w:r w:rsidRPr="002F4AB5">
        <w:rPr>
          <w:rFonts w:ascii="Times New Roman" w:hAnsi="Times New Roman"/>
          <w:b/>
          <w:color w:val="000000"/>
        </w:rPr>
        <w:t>Forward</w:t>
      </w:r>
      <w:proofErr w:type="gramEnd"/>
      <w:r w:rsidRPr="002F4AB5">
        <w:rPr>
          <w:rFonts w:ascii="Times New Roman" w:hAnsi="Times New Roman"/>
          <w:b/>
          <w:color w:val="000000"/>
        </w:rPr>
        <w:t xml:space="preserve">.”  </w:t>
      </w:r>
      <w:r w:rsidRPr="002F4AB5">
        <w:rPr>
          <w:rFonts w:ascii="Times New Roman" w:hAnsi="Times New Roman"/>
          <w:color w:val="000000"/>
        </w:rPr>
        <w:t xml:space="preserve">He called on the people to increase agricultural and industrial output.  To make farms more productive, he created </w:t>
      </w:r>
      <w:r w:rsidRPr="002F4AB5">
        <w:rPr>
          <w:rFonts w:ascii="Times New Roman" w:hAnsi="Times New Roman"/>
          <w:b/>
          <w:i/>
          <w:color w:val="000000"/>
        </w:rPr>
        <w:t>communes</w:t>
      </w:r>
      <w:r w:rsidRPr="002F4AB5">
        <w:rPr>
          <w:rFonts w:ascii="Times New Roman" w:hAnsi="Times New Roman"/>
          <w:color w:val="000000"/>
        </w:rPr>
        <w:t xml:space="preserve">, groups of people who live and work together and own the property together.  Communes had production </w:t>
      </w:r>
      <w:r w:rsidRPr="002F4AB5">
        <w:rPr>
          <w:rFonts w:ascii="Times New Roman" w:hAnsi="Times New Roman"/>
          <w:i/>
          <w:color w:val="000000"/>
        </w:rPr>
        <w:t>quotas</w:t>
      </w:r>
      <w:r w:rsidRPr="002F4AB5">
        <w:rPr>
          <w:rFonts w:ascii="Times New Roman" w:hAnsi="Times New Roman"/>
          <w:color w:val="000000"/>
        </w:rPr>
        <w:t>, which were set amounts of agricultural or industrial output that they were supposed to produce.  Where have we seen this type of arrangement before?</w:t>
      </w:r>
    </w:p>
    <w:p w:rsidR="003C3BA9" w:rsidRPr="002F4AB5" w:rsidRDefault="003C3BA9" w:rsidP="003C3BA9">
      <w:pPr>
        <w:ind w:left="-720" w:right="-720" w:firstLine="720"/>
        <w:rPr>
          <w:rFonts w:ascii="Times New Roman" w:hAnsi="Times New Roman"/>
          <w:color w:val="000000"/>
        </w:rPr>
      </w:pPr>
      <w:r w:rsidRPr="002F4AB5">
        <w:rPr>
          <w:rFonts w:ascii="Times New Roman" w:hAnsi="Times New Roman"/>
          <w:color w:val="000000"/>
        </w:rPr>
        <w:t>The Great Leap Forward failed.  Commune-based industries turned out poorly made goods.  At the same time, agricultural production declined.  Bad weather also added to the downturn, creating widespread famine.</w:t>
      </w:r>
    </w:p>
    <w:p w:rsidR="003C3BA9" w:rsidRPr="002F4AB5" w:rsidRDefault="003C3BA9" w:rsidP="003C3BA9">
      <w:pPr>
        <w:ind w:left="-720" w:right="-720" w:firstLine="720"/>
        <w:rPr>
          <w:rFonts w:ascii="Times New Roman" w:hAnsi="Times New Roman"/>
          <w:color w:val="000000"/>
          <w:sz w:val="16"/>
        </w:rPr>
      </w:pPr>
    </w:p>
    <w:p w:rsidR="003C3BA9" w:rsidRPr="002F4AB5" w:rsidRDefault="002F4AB5" w:rsidP="002F4AB5">
      <w:pPr>
        <w:ind w:left="-720" w:right="-720" w:firstLine="720"/>
        <w:jc w:val="center"/>
        <w:rPr>
          <w:rFonts w:ascii="Times New Roman" w:hAnsi="Times New Roman"/>
          <w:b/>
          <w:color w:val="000000"/>
          <w:sz w:val="28"/>
          <w:u w:val="single"/>
        </w:rPr>
      </w:pPr>
      <w:r>
        <w:rPr>
          <w:rFonts w:ascii="Times New Roman" w:hAnsi="Times New Roman"/>
          <w:b/>
          <w:color w:val="000000"/>
          <w:sz w:val="28"/>
          <w:u w:val="single"/>
        </w:rPr>
        <w:br w:type="page"/>
      </w:r>
      <w:r w:rsidR="003C3BA9" w:rsidRPr="002F4AB5">
        <w:rPr>
          <w:rFonts w:ascii="Times New Roman" w:hAnsi="Times New Roman"/>
          <w:b/>
          <w:color w:val="000000"/>
          <w:sz w:val="28"/>
          <w:u w:val="single"/>
        </w:rPr>
        <w:t>The Cultural Revolution</w:t>
      </w:r>
    </w:p>
    <w:p w:rsidR="008A0593" w:rsidRPr="002F4AB5" w:rsidRDefault="003C3BA9" w:rsidP="003C3BA9">
      <w:pPr>
        <w:ind w:left="-720" w:right="-720" w:firstLine="720"/>
        <w:rPr>
          <w:rFonts w:ascii="Times New Roman" w:hAnsi="Times New Roman"/>
          <w:color w:val="000000"/>
        </w:rPr>
      </w:pPr>
      <w:r w:rsidRPr="002F4AB5">
        <w:rPr>
          <w:rFonts w:ascii="Times New Roman" w:hAnsi="Times New Roman"/>
          <w:color w:val="000000"/>
        </w:rPr>
        <w:t xml:space="preserve">In 1966, </w:t>
      </w:r>
      <w:r w:rsidR="008A0593" w:rsidRPr="002F4AB5">
        <w:rPr>
          <w:rFonts w:ascii="Times New Roman" w:hAnsi="Times New Roman"/>
          <w:color w:val="000000"/>
        </w:rPr>
        <w:t xml:space="preserve">following the failure of his Great Leap Forward, </w:t>
      </w:r>
      <w:r w:rsidRPr="002F4AB5">
        <w:rPr>
          <w:rFonts w:ascii="Times New Roman" w:hAnsi="Times New Roman"/>
          <w:color w:val="000000"/>
        </w:rPr>
        <w:t xml:space="preserve">Mao launched the </w:t>
      </w:r>
      <w:r w:rsidR="00A2505D" w:rsidRPr="002F4AB5">
        <w:rPr>
          <w:rFonts w:ascii="Times New Roman" w:hAnsi="Times New Roman"/>
          <w:b/>
          <w:color w:val="000000"/>
        </w:rPr>
        <w:t>“</w:t>
      </w:r>
      <w:r w:rsidRPr="002F4AB5">
        <w:rPr>
          <w:rFonts w:ascii="Times New Roman" w:hAnsi="Times New Roman"/>
          <w:b/>
          <w:color w:val="000000"/>
        </w:rPr>
        <w:t>Cultural Revolution</w:t>
      </w:r>
      <w:r w:rsidR="00A2505D" w:rsidRPr="002F4AB5">
        <w:rPr>
          <w:rFonts w:ascii="Times New Roman" w:hAnsi="Times New Roman"/>
          <w:b/>
          <w:color w:val="000000"/>
        </w:rPr>
        <w:t>”</w:t>
      </w:r>
      <w:r w:rsidRPr="002F4AB5">
        <w:rPr>
          <w:rFonts w:ascii="Times New Roman" w:hAnsi="Times New Roman"/>
          <w:color w:val="000000"/>
        </w:rPr>
        <w:t xml:space="preserve"> to renew people’</w:t>
      </w:r>
      <w:r w:rsidR="008A0593" w:rsidRPr="002F4AB5">
        <w:rPr>
          <w:rFonts w:ascii="Times New Roman" w:hAnsi="Times New Roman"/>
          <w:color w:val="000000"/>
        </w:rPr>
        <w:t>s loyalty to communism</w:t>
      </w:r>
      <w:r w:rsidRPr="002F4AB5">
        <w:rPr>
          <w:rFonts w:ascii="Times New Roman" w:hAnsi="Times New Roman"/>
          <w:color w:val="000000"/>
        </w:rPr>
        <w:t xml:space="preserve">.  </w:t>
      </w:r>
      <w:r w:rsidR="008A0593" w:rsidRPr="002F4AB5">
        <w:rPr>
          <w:rFonts w:ascii="Times New Roman" w:hAnsi="Times New Roman"/>
          <w:color w:val="000000"/>
        </w:rPr>
        <w:t xml:space="preserve">It was designed to further cement communism in the country by removing capitalist elements from Chinese society.  </w:t>
      </w:r>
      <w:r w:rsidRPr="002F4AB5">
        <w:rPr>
          <w:rFonts w:ascii="Times New Roman" w:hAnsi="Times New Roman"/>
          <w:color w:val="000000"/>
        </w:rPr>
        <w:t xml:space="preserve">Mao </w:t>
      </w:r>
      <w:r w:rsidR="008A0593" w:rsidRPr="002F4AB5">
        <w:rPr>
          <w:rFonts w:ascii="Times New Roman" w:hAnsi="Times New Roman"/>
          <w:color w:val="000000"/>
        </w:rPr>
        <w:t xml:space="preserve">told the people that landowners, factory owners, and better-off peasants were considered of the “Capitalist Class” which exploited workers.  He </w:t>
      </w:r>
      <w:r w:rsidR="00A2505D" w:rsidRPr="002F4AB5">
        <w:rPr>
          <w:rFonts w:ascii="Times New Roman" w:hAnsi="Times New Roman"/>
          <w:color w:val="000000"/>
        </w:rPr>
        <w:t xml:space="preserve">also </w:t>
      </w:r>
      <w:r w:rsidRPr="002F4AB5">
        <w:rPr>
          <w:rFonts w:ascii="Times New Roman" w:hAnsi="Times New Roman"/>
          <w:color w:val="000000"/>
        </w:rPr>
        <w:t xml:space="preserve">feared that </w:t>
      </w:r>
      <w:proofErr w:type="gramStart"/>
      <w:r w:rsidRPr="002F4AB5">
        <w:rPr>
          <w:rFonts w:ascii="Times New Roman" w:hAnsi="Times New Roman"/>
          <w:color w:val="000000"/>
        </w:rPr>
        <w:t>revolutionary peasants and workers were being replaced by intellectuals in running the country</w:t>
      </w:r>
      <w:proofErr w:type="gramEnd"/>
      <w:r w:rsidRPr="002F4AB5">
        <w:rPr>
          <w:rFonts w:ascii="Times New Roman" w:hAnsi="Times New Roman"/>
          <w:color w:val="000000"/>
        </w:rPr>
        <w:t xml:space="preserve">.  Therefore, he shut down schools and universities throughout China and urged students to experience the revolution for </w:t>
      </w:r>
      <w:proofErr w:type="gramStart"/>
      <w:r w:rsidRPr="002F4AB5">
        <w:rPr>
          <w:rFonts w:ascii="Times New Roman" w:hAnsi="Times New Roman"/>
          <w:color w:val="000000"/>
        </w:rPr>
        <w:t>themselves</w:t>
      </w:r>
      <w:proofErr w:type="gramEnd"/>
      <w:r w:rsidRPr="002F4AB5">
        <w:rPr>
          <w:rFonts w:ascii="Times New Roman" w:hAnsi="Times New Roman"/>
          <w:color w:val="000000"/>
        </w:rPr>
        <w:t xml:space="preserve">.  Students formed groups of fighters called the </w:t>
      </w:r>
      <w:r w:rsidRPr="002F4AB5">
        <w:rPr>
          <w:rFonts w:ascii="Times New Roman" w:hAnsi="Times New Roman"/>
          <w:i/>
          <w:color w:val="000000"/>
        </w:rPr>
        <w:t>Red Guards</w:t>
      </w:r>
      <w:r w:rsidRPr="002F4AB5">
        <w:rPr>
          <w:rFonts w:ascii="Times New Roman" w:hAnsi="Times New Roman"/>
          <w:color w:val="000000"/>
        </w:rPr>
        <w:t>.  They attacked professors</w:t>
      </w:r>
      <w:r w:rsidR="008A0593" w:rsidRPr="002F4AB5">
        <w:rPr>
          <w:rFonts w:ascii="Times New Roman" w:hAnsi="Times New Roman"/>
          <w:color w:val="000000"/>
        </w:rPr>
        <w:t xml:space="preserve"> and those of this “Capitalist Class”</w:t>
      </w:r>
      <w:r w:rsidRPr="002F4AB5">
        <w:rPr>
          <w:rFonts w:ascii="Times New Roman" w:hAnsi="Times New Roman"/>
          <w:color w:val="000000"/>
        </w:rPr>
        <w:t>, many of whom were exiled or executed.</w:t>
      </w:r>
    </w:p>
    <w:p w:rsidR="008A0593" w:rsidRPr="002F4AB5" w:rsidRDefault="008A0593" w:rsidP="003C3BA9">
      <w:pPr>
        <w:ind w:left="-720" w:right="-720" w:firstLine="720"/>
        <w:rPr>
          <w:rFonts w:ascii="Times New Roman" w:hAnsi="Times New Roman"/>
          <w:color w:val="000000"/>
        </w:rPr>
      </w:pPr>
      <w:r w:rsidRPr="002F4AB5">
        <w:rPr>
          <w:rFonts w:ascii="Times New Roman" w:hAnsi="Times New Roman"/>
          <w:color w:val="000000"/>
        </w:rPr>
        <w:t xml:space="preserve">“Re-education” became a big part of Mao’s Cultural Revolution.  Communist beliefs became required learning in all </w:t>
      </w:r>
      <w:proofErr w:type="gramStart"/>
      <w:r w:rsidRPr="002F4AB5">
        <w:rPr>
          <w:rFonts w:ascii="Times New Roman" w:hAnsi="Times New Roman"/>
          <w:color w:val="000000"/>
        </w:rPr>
        <w:t>newly-opened</w:t>
      </w:r>
      <w:proofErr w:type="gramEnd"/>
      <w:r w:rsidRPr="002F4AB5">
        <w:rPr>
          <w:rFonts w:ascii="Times New Roman" w:hAnsi="Times New Roman"/>
          <w:color w:val="000000"/>
        </w:rPr>
        <w:t xml:space="preserve"> universities and schools.  Newspapers and books were controlled by the government and had to promote communism.  Even art and music came under the direct supervision of the government.  In other words, the government was now involved in every single aspect of a Chinese person’s daily life.</w:t>
      </w:r>
    </w:p>
    <w:p w:rsidR="008A0593" w:rsidRPr="002F4AB5" w:rsidRDefault="008A0593" w:rsidP="003C3BA9">
      <w:pPr>
        <w:ind w:left="-720" w:right="-720" w:firstLine="720"/>
        <w:rPr>
          <w:rFonts w:ascii="Times New Roman" w:hAnsi="Times New Roman"/>
          <w:color w:val="000000"/>
        </w:rPr>
      </w:pPr>
    </w:p>
    <w:p w:rsidR="008A0593" w:rsidRPr="002F4AB5" w:rsidRDefault="008A0593" w:rsidP="002F4AB5">
      <w:pPr>
        <w:ind w:left="-720" w:right="-720" w:firstLine="720"/>
        <w:jc w:val="center"/>
        <w:rPr>
          <w:rFonts w:ascii="Times New Roman" w:hAnsi="Times New Roman"/>
          <w:b/>
          <w:color w:val="000000"/>
          <w:u w:val="single"/>
        </w:rPr>
      </w:pPr>
      <w:r w:rsidRPr="002F4AB5">
        <w:rPr>
          <w:rFonts w:ascii="Times New Roman" w:hAnsi="Times New Roman"/>
          <w:b/>
          <w:color w:val="000000"/>
          <w:u w:val="single"/>
        </w:rPr>
        <w:t>Tiananmen Square</w:t>
      </w:r>
    </w:p>
    <w:p w:rsidR="00E02936" w:rsidRPr="002F4AB5" w:rsidRDefault="005321C7" w:rsidP="003C3BA9">
      <w:pPr>
        <w:ind w:left="-720" w:right="-720" w:firstLine="720"/>
        <w:rPr>
          <w:rFonts w:ascii="Times New Roman" w:hAnsi="Times New Roman"/>
          <w:color w:val="000000"/>
        </w:rPr>
      </w:pPr>
      <w:r>
        <w:rPr>
          <w:rFonts w:ascii="Times New Roman" w:hAnsi="Times New Roman"/>
          <w:noProof/>
          <w:color w:val="000000"/>
        </w:rPr>
        <w:drawing>
          <wp:anchor distT="0" distB="0" distL="114300" distR="114300" simplePos="0" relativeHeight="251659264" behindDoc="0" locked="0" layoutInCell="1" allowOverlap="1">
            <wp:simplePos x="0" y="0"/>
            <wp:positionH relativeFrom="column">
              <wp:posOffset>1696720</wp:posOffset>
            </wp:positionH>
            <wp:positionV relativeFrom="paragraph">
              <wp:posOffset>1217930</wp:posOffset>
            </wp:positionV>
            <wp:extent cx="4849495" cy="3662680"/>
            <wp:effectExtent l="25400" t="0" r="1905" b="0"/>
            <wp:wrapSquare wrapText="bothSides"/>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849495" cy="3662680"/>
                    </a:xfrm>
                    <a:prstGeom prst="rect">
                      <a:avLst/>
                    </a:prstGeom>
                    <a:noFill/>
                    <a:ln w="9525">
                      <a:noFill/>
                      <a:miter lim="800000"/>
                      <a:headEnd/>
                      <a:tailEnd/>
                    </a:ln>
                  </pic:spPr>
                </pic:pic>
              </a:graphicData>
            </a:graphic>
          </wp:anchor>
        </w:drawing>
      </w:r>
      <w:r w:rsidR="008A0593" w:rsidRPr="002F4AB5">
        <w:rPr>
          <w:rFonts w:ascii="Times New Roman" w:hAnsi="Times New Roman"/>
          <w:color w:val="000000"/>
        </w:rPr>
        <w:t>In the 1980s, average Chinese bec</w:t>
      </w:r>
      <w:r w:rsidR="00866E6E" w:rsidRPr="002F4AB5">
        <w:rPr>
          <w:rFonts w:ascii="Times New Roman" w:hAnsi="Times New Roman"/>
          <w:color w:val="000000"/>
        </w:rPr>
        <w:t>ame tired of communist policies and demanded more freedoms and reforms.  The government was willing to grant some economic reforms but not political ones.  In May 1989, demonstrators in Beijing occupied Tiananmen Square, demanding more rights and freedoms.  When the demonstrators refused to leave, the government sent in troops and tanks</w:t>
      </w:r>
      <w:r>
        <w:rPr>
          <w:rFonts w:ascii="Times New Roman" w:hAnsi="Times New Roman"/>
          <w:color w:val="000000"/>
        </w:rPr>
        <w:t xml:space="preserve"> and crushed the protesters</w:t>
      </w:r>
      <w:r w:rsidR="00866E6E" w:rsidRPr="002F4AB5">
        <w:rPr>
          <w:rFonts w:ascii="Times New Roman" w:hAnsi="Times New Roman"/>
          <w:color w:val="000000"/>
        </w:rPr>
        <w:t>.  Thousands of Chinese were killed or wounded.  The incident showed how important it was to the Chinese communist leaders to maintain control.  Order was more important than political freedom.</w:t>
      </w:r>
    </w:p>
    <w:p w:rsidR="00F21F69" w:rsidRDefault="002F4AB5" w:rsidP="00E02936">
      <w:pPr>
        <w:jc w:val="right"/>
        <w:rPr>
          <w:rFonts w:ascii="Times New Roman" w:hAnsi="Times New Roman"/>
          <w:b/>
          <w:color w:val="000000"/>
          <w:sz w:val="32"/>
          <w:u w:val="single"/>
        </w:rPr>
      </w:pPr>
      <w:r>
        <w:rPr>
          <w:noProof/>
        </w:rPr>
        <w:drawing>
          <wp:anchor distT="0" distB="0" distL="114300" distR="114300" simplePos="0" relativeHeight="251661312" behindDoc="0" locked="0" layoutInCell="1" allowOverlap="1">
            <wp:simplePos x="0" y="0"/>
            <wp:positionH relativeFrom="column">
              <wp:posOffset>-748665</wp:posOffset>
            </wp:positionH>
            <wp:positionV relativeFrom="paragraph">
              <wp:posOffset>172085</wp:posOffset>
            </wp:positionV>
            <wp:extent cx="2524760" cy="3789680"/>
            <wp:effectExtent l="25400" t="0" r="0" b="0"/>
            <wp:wrapSquare wrapText="bothSides"/>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524760" cy="3789680"/>
                    </a:xfrm>
                    <a:prstGeom prst="rect">
                      <a:avLst/>
                    </a:prstGeom>
                    <a:noFill/>
                    <a:ln w="9525">
                      <a:noFill/>
                      <a:miter lim="800000"/>
                      <a:headEnd/>
                      <a:tailEnd/>
                    </a:ln>
                  </pic:spPr>
                </pic:pic>
              </a:graphicData>
            </a:graphic>
          </wp:anchor>
        </w:drawing>
      </w:r>
      <w:r w:rsidR="00F21F69" w:rsidRPr="00F21F69">
        <w:t xml:space="preserve"> </w:t>
      </w:r>
    </w:p>
    <w:p w:rsidR="00B61214" w:rsidRPr="005321C7" w:rsidRDefault="00B61214" w:rsidP="0018530B">
      <w:pPr>
        <w:rPr>
          <w:rFonts w:ascii="Times New Roman" w:hAnsi="Times New Roman"/>
          <w:color w:val="000000"/>
          <w:szCs w:val="22"/>
        </w:rPr>
      </w:pPr>
    </w:p>
    <w:sectPr w:rsidR="00B61214" w:rsidRPr="005321C7" w:rsidSect="005321C7">
      <w:pgSz w:w="12240" w:h="15840"/>
      <w:pgMar w:top="1440" w:right="108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23346"/>
    <w:multiLevelType w:val="hybridMultilevel"/>
    <w:tmpl w:val="F142163A"/>
    <w:lvl w:ilvl="0" w:tplc="4B1020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EF54B52"/>
    <w:multiLevelType w:val="hybridMultilevel"/>
    <w:tmpl w:val="A684A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EC22FC"/>
    <w:multiLevelType w:val="hybridMultilevel"/>
    <w:tmpl w:val="0EAC33D0"/>
    <w:lvl w:ilvl="0" w:tplc="83DAAAC6">
      <w:start w:val="1"/>
      <w:numFmt w:val="decimal"/>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197FDC"/>
    <w:multiLevelType w:val="hybridMultilevel"/>
    <w:tmpl w:val="29725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5D4C33"/>
    <w:multiLevelType w:val="hybridMultilevel"/>
    <w:tmpl w:val="E0443244"/>
    <w:lvl w:ilvl="0" w:tplc="7FA6964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3046E22"/>
    <w:multiLevelType w:val="hybridMultilevel"/>
    <w:tmpl w:val="4F98D63E"/>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39006D77"/>
    <w:multiLevelType w:val="hybridMultilevel"/>
    <w:tmpl w:val="67161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3E5FF9"/>
    <w:multiLevelType w:val="hybridMultilevel"/>
    <w:tmpl w:val="937810FE"/>
    <w:lvl w:ilvl="0" w:tplc="6B8059B2">
      <w:numFmt w:val="bullet"/>
      <w:lvlText w:val="-"/>
      <w:lvlJc w:val="left"/>
      <w:pPr>
        <w:tabs>
          <w:tab w:val="num" w:pos="1800"/>
        </w:tabs>
        <w:ind w:left="1800" w:hanging="360"/>
      </w:pPr>
      <w:rPr>
        <w:rFonts w:ascii="Times New Roman" w:eastAsia="Times New Roman" w:hAnsi="Times New Roman" w:hint="default"/>
        <w:w w:val="0"/>
      </w:rPr>
    </w:lvl>
    <w:lvl w:ilvl="1" w:tplc="00030409" w:tentative="1">
      <w:start w:val="1"/>
      <w:numFmt w:val="bullet"/>
      <w:lvlText w:val="o"/>
      <w:lvlJc w:val="left"/>
      <w:pPr>
        <w:tabs>
          <w:tab w:val="num" w:pos="2520"/>
        </w:tabs>
        <w:ind w:left="2520" w:hanging="360"/>
      </w:pPr>
      <w:rPr>
        <w:rFonts w:ascii="Courier New" w:hAnsi="Courier New" w:hint="default"/>
      </w:rPr>
    </w:lvl>
    <w:lvl w:ilvl="2" w:tplc="00050409" w:tentative="1">
      <w:start w:val="1"/>
      <w:numFmt w:val="bullet"/>
      <w:lvlText w:val=""/>
      <w:lvlJc w:val="left"/>
      <w:pPr>
        <w:tabs>
          <w:tab w:val="num" w:pos="3240"/>
        </w:tabs>
        <w:ind w:left="3240" w:hanging="360"/>
      </w:pPr>
      <w:rPr>
        <w:rFonts w:ascii="Wingdings" w:hAnsi="Wingdings" w:hint="default"/>
      </w:rPr>
    </w:lvl>
    <w:lvl w:ilvl="3" w:tplc="00010409" w:tentative="1">
      <w:start w:val="1"/>
      <w:numFmt w:val="bullet"/>
      <w:lvlText w:val=""/>
      <w:lvlJc w:val="left"/>
      <w:pPr>
        <w:tabs>
          <w:tab w:val="num" w:pos="3960"/>
        </w:tabs>
        <w:ind w:left="3960" w:hanging="360"/>
      </w:pPr>
      <w:rPr>
        <w:rFonts w:ascii="Symbol" w:hAnsi="Symbol" w:hint="default"/>
      </w:rPr>
    </w:lvl>
    <w:lvl w:ilvl="4" w:tplc="00030409" w:tentative="1">
      <w:start w:val="1"/>
      <w:numFmt w:val="bullet"/>
      <w:lvlText w:val="o"/>
      <w:lvlJc w:val="left"/>
      <w:pPr>
        <w:tabs>
          <w:tab w:val="num" w:pos="4680"/>
        </w:tabs>
        <w:ind w:left="4680" w:hanging="360"/>
      </w:pPr>
      <w:rPr>
        <w:rFonts w:ascii="Courier New" w:hAnsi="Courier New" w:hint="default"/>
      </w:rPr>
    </w:lvl>
    <w:lvl w:ilvl="5" w:tplc="00050409" w:tentative="1">
      <w:start w:val="1"/>
      <w:numFmt w:val="bullet"/>
      <w:lvlText w:val=""/>
      <w:lvlJc w:val="left"/>
      <w:pPr>
        <w:tabs>
          <w:tab w:val="num" w:pos="5400"/>
        </w:tabs>
        <w:ind w:left="5400" w:hanging="360"/>
      </w:pPr>
      <w:rPr>
        <w:rFonts w:ascii="Wingdings" w:hAnsi="Wingdings" w:hint="default"/>
      </w:rPr>
    </w:lvl>
    <w:lvl w:ilvl="6" w:tplc="00010409" w:tentative="1">
      <w:start w:val="1"/>
      <w:numFmt w:val="bullet"/>
      <w:lvlText w:val=""/>
      <w:lvlJc w:val="left"/>
      <w:pPr>
        <w:tabs>
          <w:tab w:val="num" w:pos="6120"/>
        </w:tabs>
        <w:ind w:left="6120" w:hanging="360"/>
      </w:pPr>
      <w:rPr>
        <w:rFonts w:ascii="Symbol" w:hAnsi="Symbol" w:hint="default"/>
      </w:rPr>
    </w:lvl>
    <w:lvl w:ilvl="7" w:tplc="00030409" w:tentative="1">
      <w:start w:val="1"/>
      <w:numFmt w:val="bullet"/>
      <w:lvlText w:val="o"/>
      <w:lvlJc w:val="left"/>
      <w:pPr>
        <w:tabs>
          <w:tab w:val="num" w:pos="6840"/>
        </w:tabs>
        <w:ind w:left="6840" w:hanging="360"/>
      </w:pPr>
      <w:rPr>
        <w:rFonts w:ascii="Courier New" w:hAnsi="Courier New" w:hint="default"/>
      </w:rPr>
    </w:lvl>
    <w:lvl w:ilvl="8" w:tplc="00050409" w:tentative="1">
      <w:start w:val="1"/>
      <w:numFmt w:val="bullet"/>
      <w:lvlText w:val=""/>
      <w:lvlJc w:val="left"/>
      <w:pPr>
        <w:tabs>
          <w:tab w:val="num" w:pos="7560"/>
        </w:tabs>
        <w:ind w:left="7560" w:hanging="360"/>
      </w:pPr>
      <w:rPr>
        <w:rFonts w:ascii="Wingdings" w:hAnsi="Wingdings" w:hint="default"/>
      </w:rPr>
    </w:lvl>
  </w:abstractNum>
  <w:abstractNum w:abstractNumId="8">
    <w:nsid w:val="3F6B1AA1"/>
    <w:multiLevelType w:val="hybridMultilevel"/>
    <w:tmpl w:val="EB92E0A0"/>
    <w:lvl w:ilvl="0" w:tplc="FC4CAB3C">
      <w:start w:val="1"/>
      <w:numFmt w:val="lowerLetter"/>
      <w:lvlText w:val="(%1)"/>
      <w:lvlJc w:val="left"/>
      <w:pPr>
        <w:tabs>
          <w:tab w:val="num" w:pos="1080"/>
        </w:tabs>
        <w:ind w:left="1080" w:hanging="36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46B43695"/>
    <w:multiLevelType w:val="hybridMultilevel"/>
    <w:tmpl w:val="7E9A41CC"/>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nsid w:val="5BF507DB"/>
    <w:multiLevelType w:val="hybridMultilevel"/>
    <w:tmpl w:val="2B189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CEB65B2"/>
    <w:multiLevelType w:val="hybridMultilevel"/>
    <w:tmpl w:val="0AE69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DFC4ED6"/>
    <w:multiLevelType w:val="hybridMultilevel"/>
    <w:tmpl w:val="ABA0C6E4"/>
    <w:lvl w:ilvl="0" w:tplc="000F0409">
      <w:start w:val="6"/>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nsid w:val="67A91A7D"/>
    <w:multiLevelType w:val="hybridMultilevel"/>
    <w:tmpl w:val="A460656C"/>
    <w:lvl w:ilvl="0" w:tplc="FB12A33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9FB0451"/>
    <w:multiLevelType w:val="hybridMultilevel"/>
    <w:tmpl w:val="A23C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FF900D9"/>
    <w:multiLevelType w:val="hybridMultilevel"/>
    <w:tmpl w:val="67547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B71691D"/>
    <w:multiLevelType w:val="hybridMultilevel"/>
    <w:tmpl w:val="284AE5CA"/>
    <w:lvl w:ilvl="0" w:tplc="135C9C56">
      <w:start w:val="1"/>
      <w:numFmt w:val="decimal"/>
      <w:lvlText w:val="%1."/>
      <w:lvlJc w:val="left"/>
      <w:pPr>
        <w:tabs>
          <w:tab w:val="num" w:pos="2520"/>
        </w:tabs>
        <w:ind w:left="2520" w:hanging="360"/>
      </w:pPr>
      <w:rPr>
        <w:rFonts w:hint="default"/>
      </w:rPr>
    </w:lvl>
    <w:lvl w:ilvl="1" w:tplc="00190409">
      <w:start w:val="1"/>
      <w:numFmt w:val="lowerLetter"/>
      <w:lvlText w:val="%2."/>
      <w:lvlJc w:val="left"/>
      <w:pPr>
        <w:tabs>
          <w:tab w:val="num" w:pos="3240"/>
        </w:tabs>
        <w:ind w:left="3240" w:hanging="360"/>
      </w:pPr>
    </w:lvl>
    <w:lvl w:ilvl="2" w:tplc="001B0409">
      <w:start w:val="1"/>
      <w:numFmt w:val="lowerRoman"/>
      <w:lvlText w:val="%3."/>
      <w:lvlJc w:val="right"/>
      <w:pPr>
        <w:tabs>
          <w:tab w:val="num" w:pos="3960"/>
        </w:tabs>
        <w:ind w:left="3960" w:hanging="180"/>
      </w:pPr>
    </w:lvl>
    <w:lvl w:ilvl="3" w:tplc="000F0409" w:tentative="1">
      <w:start w:val="1"/>
      <w:numFmt w:val="decimal"/>
      <w:lvlText w:val="%4."/>
      <w:lvlJc w:val="left"/>
      <w:pPr>
        <w:tabs>
          <w:tab w:val="num" w:pos="4680"/>
        </w:tabs>
        <w:ind w:left="4680" w:hanging="360"/>
      </w:pPr>
    </w:lvl>
    <w:lvl w:ilvl="4" w:tplc="00190409" w:tentative="1">
      <w:start w:val="1"/>
      <w:numFmt w:val="lowerLetter"/>
      <w:lvlText w:val="%5."/>
      <w:lvlJc w:val="left"/>
      <w:pPr>
        <w:tabs>
          <w:tab w:val="num" w:pos="5400"/>
        </w:tabs>
        <w:ind w:left="5400" w:hanging="360"/>
      </w:pPr>
    </w:lvl>
    <w:lvl w:ilvl="5" w:tplc="001B0409" w:tentative="1">
      <w:start w:val="1"/>
      <w:numFmt w:val="lowerRoman"/>
      <w:lvlText w:val="%6."/>
      <w:lvlJc w:val="right"/>
      <w:pPr>
        <w:tabs>
          <w:tab w:val="num" w:pos="6120"/>
        </w:tabs>
        <w:ind w:left="6120" w:hanging="180"/>
      </w:pPr>
    </w:lvl>
    <w:lvl w:ilvl="6" w:tplc="000F0409" w:tentative="1">
      <w:start w:val="1"/>
      <w:numFmt w:val="decimal"/>
      <w:lvlText w:val="%7."/>
      <w:lvlJc w:val="left"/>
      <w:pPr>
        <w:tabs>
          <w:tab w:val="num" w:pos="6840"/>
        </w:tabs>
        <w:ind w:left="6840" w:hanging="360"/>
      </w:pPr>
    </w:lvl>
    <w:lvl w:ilvl="7" w:tplc="00190409" w:tentative="1">
      <w:start w:val="1"/>
      <w:numFmt w:val="lowerLetter"/>
      <w:lvlText w:val="%8."/>
      <w:lvlJc w:val="left"/>
      <w:pPr>
        <w:tabs>
          <w:tab w:val="num" w:pos="7560"/>
        </w:tabs>
        <w:ind w:left="7560" w:hanging="360"/>
      </w:pPr>
    </w:lvl>
    <w:lvl w:ilvl="8" w:tplc="001B0409" w:tentative="1">
      <w:start w:val="1"/>
      <w:numFmt w:val="lowerRoman"/>
      <w:lvlText w:val="%9."/>
      <w:lvlJc w:val="right"/>
      <w:pPr>
        <w:tabs>
          <w:tab w:val="num" w:pos="8280"/>
        </w:tabs>
        <w:ind w:left="8280" w:hanging="180"/>
      </w:pPr>
    </w:lvl>
  </w:abstractNum>
  <w:abstractNum w:abstractNumId="17">
    <w:nsid w:val="7FA53312"/>
    <w:multiLevelType w:val="hybridMultilevel"/>
    <w:tmpl w:val="1AA2403A"/>
    <w:lvl w:ilvl="0" w:tplc="935A654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16"/>
  </w:num>
  <w:num w:numId="3">
    <w:abstractNumId w:val="7"/>
  </w:num>
  <w:num w:numId="4">
    <w:abstractNumId w:val="5"/>
  </w:num>
  <w:num w:numId="5">
    <w:abstractNumId w:val="9"/>
  </w:num>
  <w:num w:numId="6">
    <w:abstractNumId w:val="12"/>
  </w:num>
  <w:num w:numId="7">
    <w:abstractNumId w:val="2"/>
  </w:num>
  <w:num w:numId="8">
    <w:abstractNumId w:val="6"/>
  </w:num>
  <w:num w:numId="9">
    <w:abstractNumId w:val="1"/>
  </w:num>
  <w:num w:numId="10">
    <w:abstractNumId w:val="8"/>
  </w:num>
  <w:num w:numId="11">
    <w:abstractNumId w:val="13"/>
  </w:num>
  <w:num w:numId="12">
    <w:abstractNumId w:val="0"/>
  </w:num>
  <w:num w:numId="13">
    <w:abstractNumId w:val="17"/>
  </w:num>
  <w:num w:numId="14">
    <w:abstractNumId w:val="4"/>
  </w:num>
  <w:num w:numId="15">
    <w:abstractNumId w:val="15"/>
  </w:num>
  <w:num w:numId="16">
    <w:abstractNumId w:val="10"/>
  </w:num>
  <w:num w:numId="17">
    <w:abstractNumId w:val="11"/>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C62C1F"/>
    <w:rsid w:val="00061029"/>
    <w:rsid w:val="00062BA1"/>
    <w:rsid w:val="000B55A8"/>
    <w:rsid w:val="000E2960"/>
    <w:rsid w:val="000E402B"/>
    <w:rsid w:val="00142815"/>
    <w:rsid w:val="00146E05"/>
    <w:rsid w:val="00176ABD"/>
    <w:rsid w:val="00181EC5"/>
    <w:rsid w:val="0018530B"/>
    <w:rsid w:val="00194685"/>
    <w:rsid w:val="00194D53"/>
    <w:rsid w:val="001B788C"/>
    <w:rsid w:val="00202681"/>
    <w:rsid w:val="002477BE"/>
    <w:rsid w:val="00250447"/>
    <w:rsid w:val="002F4AB5"/>
    <w:rsid w:val="00371A27"/>
    <w:rsid w:val="0037580A"/>
    <w:rsid w:val="003843FB"/>
    <w:rsid w:val="00396BF9"/>
    <w:rsid w:val="003C3BA9"/>
    <w:rsid w:val="00437DD0"/>
    <w:rsid w:val="00442B7A"/>
    <w:rsid w:val="00442D39"/>
    <w:rsid w:val="00452688"/>
    <w:rsid w:val="0049603F"/>
    <w:rsid w:val="00514CC2"/>
    <w:rsid w:val="005321C7"/>
    <w:rsid w:val="00574B32"/>
    <w:rsid w:val="005941C1"/>
    <w:rsid w:val="00607628"/>
    <w:rsid w:val="0062067C"/>
    <w:rsid w:val="00650286"/>
    <w:rsid w:val="00655D43"/>
    <w:rsid w:val="00661EF1"/>
    <w:rsid w:val="006F0159"/>
    <w:rsid w:val="006F1419"/>
    <w:rsid w:val="006F2F14"/>
    <w:rsid w:val="00747B8D"/>
    <w:rsid w:val="00781972"/>
    <w:rsid w:val="007B5FA4"/>
    <w:rsid w:val="007C034C"/>
    <w:rsid w:val="007D1BFB"/>
    <w:rsid w:val="007E15C4"/>
    <w:rsid w:val="0080222A"/>
    <w:rsid w:val="00824EA7"/>
    <w:rsid w:val="00844D39"/>
    <w:rsid w:val="00851C66"/>
    <w:rsid w:val="00866E6E"/>
    <w:rsid w:val="008768E2"/>
    <w:rsid w:val="00896D22"/>
    <w:rsid w:val="008A0593"/>
    <w:rsid w:val="008F7599"/>
    <w:rsid w:val="00941E54"/>
    <w:rsid w:val="009A4881"/>
    <w:rsid w:val="009C60E6"/>
    <w:rsid w:val="009E2A75"/>
    <w:rsid w:val="009F720B"/>
    <w:rsid w:val="00A0443B"/>
    <w:rsid w:val="00A21636"/>
    <w:rsid w:val="00A2505D"/>
    <w:rsid w:val="00A26327"/>
    <w:rsid w:val="00A35065"/>
    <w:rsid w:val="00A57B39"/>
    <w:rsid w:val="00A779DA"/>
    <w:rsid w:val="00B0186B"/>
    <w:rsid w:val="00B51498"/>
    <w:rsid w:val="00B61214"/>
    <w:rsid w:val="00B91F6A"/>
    <w:rsid w:val="00BA4F72"/>
    <w:rsid w:val="00BB354E"/>
    <w:rsid w:val="00BC0DA5"/>
    <w:rsid w:val="00BC7444"/>
    <w:rsid w:val="00BD623D"/>
    <w:rsid w:val="00C62C1F"/>
    <w:rsid w:val="00C63D08"/>
    <w:rsid w:val="00C85947"/>
    <w:rsid w:val="00CA6114"/>
    <w:rsid w:val="00CE246C"/>
    <w:rsid w:val="00D04B88"/>
    <w:rsid w:val="00DA1074"/>
    <w:rsid w:val="00E02936"/>
    <w:rsid w:val="00E91C5B"/>
    <w:rsid w:val="00EA65A8"/>
    <w:rsid w:val="00EC2690"/>
    <w:rsid w:val="00F121D2"/>
    <w:rsid w:val="00F21F69"/>
    <w:rsid w:val="00F30CED"/>
    <w:rsid w:val="00F60B99"/>
    <w:rsid w:val="00F85061"/>
    <w:rsid w:val="00F93D9E"/>
    <w:rsid w:val="00FB09AF"/>
    <w:rsid w:val="00FB2767"/>
  </w:rsids>
  <m:mathPr>
    <m:mathFont m:val="Bernard MT Condense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0862AD"/>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851C66"/>
    <w:pPr>
      <w:ind w:left="720"/>
      <w:contextualSpacing/>
    </w:pPr>
  </w:style>
  <w:style w:type="paragraph" w:styleId="Header">
    <w:name w:val="header"/>
    <w:basedOn w:val="Normal"/>
    <w:link w:val="HeaderChar"/>
    <w:rsid w:val="00194685"/>
    <w:pPr>
      <w:tabs>
        <w:tab w:val="center" w:pos="4320"/>
        <w:tab w:val="right" w:pos="8640"/>
      </w:tabs>
    </w:pPr>
    <w:rPr>
      <w:rFonts w:ascii="Times New Roman" w:eastAsia="Times New Roman" w:hAnsi="Times New Roman" w:cs="Times New Roman"/>
    </w:rPr>
  </w:style>
  <w:style w:type="character" w:customStyle="1" w:styleId="HeaderChar">
    <w:name w:val="Header Char"/>
    <w:basedOn w:val="DefaultParagraphFont"/>
    <w:link w:val="Header"/>
    <w:rsid w:val="00194685"/>
    <w:rPr>
      <w:rFonts w:ascii="Times New Roman" w:eastAsia="Times New Roman" w:hAnsi="Times New Roman" w:cs="Times New Roman"/>
    </w:rPr>
  </w:style>
  <w:style w:type="character" w:customStyle="1" w:styleId="FooterChar">
    <w:name w:val="Footer Char"/>
    <w:basedOn w:val="DefaultParagraphFont"/>
    <w:link w:val="Footer"/>
    <w:semiHidden/>
    <w:rsid w:val="00194685"/>
    <w:rPr>
      <w:rFonts w:ascii="Times New Roman" w:eastAsia="Times New Roman" w:hAnsi="Times New Roman" w:cs="Times New Roman"/>
    </w:rPr>
  </w:style>
  <w:style w:type="paragraph" w:styleId="Footer">
    <w:name w:val="footer"/>
    <w:basedOn w:val="Normal"/>
    <w:link w:val="FooterChar"/>
    <w:semiHidden/>
    <w:rsid w:val="00194685"/>
    <w:pPr>
      <w:tabs>
        <w:tab w:val="center" w:pos="4320"/>
        <w:tab w:val="right" w:pos="8640"/>
      </w:tabs>
    </w:pPr>
    <w:rPr>
      <w:rFonts w:ascii="Times New Roman" w:eastAsia="Times New Roman" w:hAnsi="Times New Roman" w:cs="Times New Roman"/>
    </w:rPr>
  </w:style>
  <w:style w:type="paragraph" w:styleId="NormalWeb">
    <w:name w:val="Normal (Web)"/>
    <w:basedOn w:val="Normal"/>
    <w:uiPriority w:val="99"/>
    <w:unhideWhenUsed/>
    <w:rsid w:val="00655D43"/>
    <w:pPr>
      <w:spacing w:before="100" w:beforeAutospacing="1" w:after="100" w:afterAutospacing="1"/>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696</Words>
  <Characters>3972</Characters>
  <Application>Microsoft Macintosh Word</Application>
  <DocSecurity>0</DocSecurity>
  <Lines>33</Lines>
  <Paragraphs>7</Paragraphs>
  <ScaleCrop>false</ScaleCrop>
  <LinksUpToDate>false</LinksUpToDate>
  <CharactersWithSpaces>4877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cp:lastModifiedBy>Office 2004 Test Drive User</cp:lastModifiedBy>
  <cp:revision>2</cp:revision>
  <cp:lastPrinted>2011-03-23T11:28:00Z</cp:lastPrinted>
  <dcterms:created xsi:type="dcterms:W3CDTF">2011-03-31T03:31:00Z</dcterms:created>
  <dcterms:modified xsi:type="dcterms:W3CDTF">2011-03-31T03:31:00Z</dcterms:modified>
</cp:coreProperties>
</file>